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EA" w:rsidRDefault="00295B8C" w:rsidP="00067B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118" cy="88265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ый инженер_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B8C" w:rsidRDefault="00295B8C" w:rsidP="00067B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5B8C" w:rsidRDefault="00295B8C" w:rsidP="00067B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57" w:rsidRPr="00067B57" w:rsidRDefault="00067B57" w:rsidP="00067B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57">
        <w:rPr>
          <w:rFonts w:ascii="Times New Roman" w:hAnsi="Times New Roman" w:cs="Times New Roman"/>
          <w:b/>
          <w:sz w:val="28"/>
          <w:szCs w:val="28"/>
        </w:rPr>
        <w:t xml:space="preserve">С О Д Е </w:t>
      </w:r>
      <w:proofErr w:type="gramStart"/>
      <w:r w:rsidRPr="00067B5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67B57">
        <w:rPr>
          <w:rFonts w:ascii="Times New Roman" w:hAnsi="Times New Roman" w:cs="Times New Roman"/>
          <w:b/>
          <w:sz w:val="28"/>
          <w:szCs w:val="28"/>
        </w:rPr>
        <w:t xml:space="preserve"> Ж А Н И 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022"/>
        <w:gridCol w:w="773"/>
      </w:tblGrid>
      <w:tr w:rsidR="00067B57" w:rsidRPr="00067B57" w:rsidTr="00243478">
        <w:tc>
          <w:tcPr>
            <w:tcW w:w="9571" w:type="dxa"/>
            <w:gridSpan w:val="3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Комплекс основных характеристик программы. </w:t>
            </w:r>
          </w:p>
          <w:p w:rsidR="00067B57" w:rsidRPr="00067B57" w:rsidRDefault="00F43A54" w:rsidP="00067B57">
            <w:pPr>
              <w:ind w:left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7B57" w:rsidRPr="00067B57" w:rsidTr="00243478">
        <w:trPr>
          <w:trHeight w:val="567"/>
        </w:trPr>
        <w:tc>
          <w:tcPr>
            <w:tcW w:w="776" w:type="dxa"/>
            <w:vAlign w:val="center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8022" w:type="dxa"/>
            <w:vAlign w:val="center"/>
          </w:tcPr>
          <w:p w:rsidR="00067B57" w:rsidRPr="00067B57" w:rsidRDefault="00F43A54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 …</w:t>
            </w:r>
            <w:r w:rsid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773" w:type="dxa"/>
            <w:vAlign w:val="center"/>
          </w:tcPr>
          <w:p w:rsidR="00067B57" w:rsidRPr="00C55E33" w:rsidRDefault="00C55E33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E3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67B57" w:rsidRPr="00067B57" w:rsidTr="00243478">
        <w:trPr>
          <w:trHeight w:val="567"/>
        </w:trPr>
        <w:tc>
          <w:tcPr>
            <w:tcW w:w="776" w:type="dxa"/>
            <w:vAlign w:val="center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24347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22" w:type="dxa"/>
            <w:vAlign w:val="center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Цель и задачи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……………………………………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…...</w:t>
            </w:r>
          </w:p>
        </w:tc>
        <w:tc>
          <w:tcPr>
            <w:tcW w:w="773" w:type="dxa"/>
            <w:vAlign w:val="center"/>
          </w:tcPr>
          <w:p w:rsidR="00067B57" w:rsidRPr="00C55E33" w:rsidRDefault="00C55E33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E3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67B57" w:rsidRPr="00067B57" w:rsidTr="00243478">
        <w:trPr>
          <w:trHeight w:val="567"/>
        </w:trPr>
        <w:tc>
          <w:tcPr>
            <w:tcW w:w="776" w:type="dxa"/>
            <w:vAlign w:val="center"/>
          </w:tcPr>
          <w:p w:rsidR="00067B57" w:rsidRPr="00067B57" w:rsidRDefault="003A5A94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24347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67B57"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22" w:type="dxa"/>
            <w:vAlign w:val="center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……………………………………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……..</w:t>
            </w:r>
          </w:p>
        </w:tc>
        <w:tc>
          <w:tcPr>
            <w:tcW w:w="773" w:type="dxa"/>
            <w:vAlign w:val="center"/>
          </w:tcPr>
          <w:p w:rsidR="00067B57" w:rsidRPr="00C55E33" w:rsidRDefault="001F43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67B57" w:rsidRPr="00067B57" w:rsidTr="00243478">
        <w:trPr>
          <w:trHeight w:val="567"/>
        </w:trPr>
        <w:tc>
          <w:tcPr>
            <w:tcW w:w="776" w:type="dxa"/>
            <w:vAlign w:val="center"/>
          </w:tcPr>
          <w:p w:rsidR="00067B57" w:rsidRPr="00067B57" w:rsidRDefault="003A5A94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24347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67B57"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22" w:type="dxa"/>
            <w:vAlign w:val="center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………</w:t>
            </w:r>
          </w:p>
        </w:tc>
        <w:tc>
          <w:tcPr>
            <w:tcW w:w="773" w:type="dxa"/>
            <w:vAlign w:val="center"/>
          </w:tcPr>
          <w:p w:rsidR="00067B57" w:rsidRPr="00C55E33" w:rsidRDefault="00B05A8D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067B57" w:rsidRPr="00067B57" w:rsidTr="00243478">
        <w:tc>
          <w:tcPr>
            <w:tcW w:w="9571" w:type="dxa"/>
            <w:gridSpan w:val="3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Комплекс организационно-педагогических условий,  </w:t>
            </w:r>
          </w:p>
          <w:p w:rsidR="00067B57" w:rsidRPr="00067B57" w:rsidRDefault="00067B57" w:rsidP="00067B57">
            <w:pPr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6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включающий</w:t>
            </w:r>
            <w:proofErr w:type="gramEnd"/>
            <w:r w:rsidRPr="0006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формы аттестации</w:t>
            </w:r>
          </w:p>
        </w:tc>
      </w:tr>
      <w:tr w:rsidR="00067B57" w:rsidRPr="00067B57" w:rsidTr="00243478">
        <w:trPr>
          <w:trHeight w:val="567"/>
        </w:trPr>
        <w:tc>
          <w:tcPr>
            <w:tcW w:w="776" w:type="dxa"/>
            <w:vAlign w:val="center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8022" w:type="dxa"/>
            <w:vAlign w:val="center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Календарный уче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бный график программы 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773" w:type="dxa"/>
            <w:vAlign w:val="center"/>
          </w:tcPr>
          <w:p w:rsidR="00067B57" w:rsidRPr="00C55E33" w:rsidRDefault="001F43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067B57" w:rsidRPr="00067B57" w:rsidTr="00243478">
        <w:trPr>
          <w:trHeight w:val="567"/>
        </w:trPr>
        <w:tc>
          <w:tcPr>
            <w:tcW w:w="776" w:type="dxa"/>
            <w:vAlign w:val="center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8022" w:type="dxa"/>
            <w:vAlign w:val="center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еализации программы ……………………………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773" w:type="dxa"/>
            <w:vAlign w:val="center"/>
          </w:tcPr>
          <w:p w:rsidR="00067B57" w:rsidRPr="00C55E33" w:rsidRDefault="001F43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067B57" w:rsidRPr="00067B57" w:rsidTr="00243478">
        <w:trPr>
          <w:trHeight w:val="567"/>
        </w:trPr>
        <w:tc>
          <w:tcPr>
            <w:tcW w:w="776" w:type="dxa"/>
            <w:vAlign w:val="center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8022" w:type="dxa"/>
            <w:vAlign w:val="center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рмы аттестации …………………………………………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……...</w:t>
            </w:r>
          </w:p>
        </w:tc>
        <w:tc>
          <w:tcPr>
            <w:tcW w:w="773" w:type="dxa"/>
            <w:vAlign w:val="center"/>
          </w:tcPr>
          <w:p w:rsidR="00067B57" w:rsidRPr="00C55E33" w:rsidRDefault="001F43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067B57" w:rsidRPr="00067B57" w:rsidTr="00243478">
        <w:trPr>
          <w:trHeight w:val="567"/>
        </w:trPr>
        <w:tc>
          <w:tcPr>
            <w:tcW w:w="776" w:type="dxa"/>
            <w:vAlign w:val="center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8022" w:type="dxa"/>
            <w:vAlign w:val="center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Оценочные материалы …………………………………………….</w:t>
            </w:r>
          </w:p>
        </w:tc>
        <w:tc>
          <w:tcPr>
            <w:tcW w:w="773" w:type="dxa"/>
            <w:vAlign w:val="center"/>
          </w:tcPr>
          <w:p w:rsidR="00067B57" w:rsidRPr="00C55E33" w:rsidRDefault="001F4357" w:rsidP="00C55E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067B57" w:rsidRPr="00067B57" w:rsidTr="00243478">
        <w:trPr>
          <w:trHeight w:val="567"/>
        </w:trPr>
        <w:tc>
          <w:tcPr>
            <w:tcW w:w="776" w:type="dxa"/>
            <w:vAlign w:val="center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8022" w:type="dxa"/>
            <w:vAlign w:val="center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Мето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дические материалы ………………………………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………...</w:t>
            </w:r>
          </w:p>
        </w:tc>
        <w:tc>
          <w:tcPr>
            <w:tcW w:w="773" w:type="dxa"/>
            <w:vAlign w:val="center"/>
          </w:tcPr>
          <w:p w:rsidR="00067B57" w:rsidRPr="00C55E33" w:rsidRDefault="00C55E33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E3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067B57" w:rsidRPr="00067B57" w:rsidTr="00243478">
        <w:trPr>
          <w:trHeight w:val="567"/>
        </w:trPr>
        <w:tc>
          <w:tcPr>
            <w:tcW w:w="776" w:type="dxa"/>
            <w:vAlign w:val="center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8022" w:type="dxa"/>
            <w:vAlign w:val="center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литературы …………………………………</w:t>
            </w: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……………..</w:t>
            </w:r>
          </w:p>
        </w:tc>
        <w:tc>
          <w:tcPr>
            <w:tcW w:w="773" w:type="dxa"/>
            <w:vAlign w:val="center"/>
          </w:tcPr>
          <w:p w:rsidR="00067B57" w:rsidRPr="00C55E33" w:rsidRDefault="00C55E33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E33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067B57" w:rsidRPr="00067B57" w:rsidTr="00243478">
        <w:tc>
          <w:tcPr>
            <w:tcW w:w="9571" w:type="dxa"/>
            <w:gridSpan w:val="3"/>
          </w:tcPr>
          <w:p w:rsidR="00067B57" w:rsidRPr="00067B57" w:rsidRDefault="00067B57" w:rsidP="00067B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Приложения</w:t>
            </w:r>
          </w:p>
        </w:tc>
      </w:tr>
      <w:tr w:rsidR="00067B57" w:rsidRPr="00067B57" w:rsidTr="00243478">
        <w:tc>
          <w:tcPr>
            <w:tcW w:w="776" w:type="dxa"/>
            <w:vAlign w:val="center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22" w:type="dxa"/>
            <w:vAlign w:val="center"/>
          </w:tcPr>
          <w:p w:rsidR="00067B57" w:rsidRPr="00067B57" w:rsidRDefault="00A12D10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57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Календарный учебный график программы «Юный инженер» на 2020-2021 учебный год</w:t>
            </w:r>
          </w:p>
        </w:tc>
        <w:tc>
          <w:tcPr>
            <w:tcW w:w="773" w:type="dxa"/>
            <w:vAlign w:val="bottom"/>
          </w:tcPr>
          <w:p w:rsidR="00067B57" w:rsidRPr="00C55E33" w:rsidRDefault="001F43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067B57" w:rsidRPr="00067B57" w:rsidTr="00243478">
        <w:tc>
          <w:tcPr>
            <w:tcW w:w="776" w:type="dxa"/>
            <w:vAlign w:val="center"/>
          </w:tcPr>
          <w:p w:rsidR="00067B57" w:rsidRPr="00067B57" w:rsidRDefault="00067B57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7B5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22" w:type="dxa"/>
            <w:vAlign w:val="center"/>
          </w:tcPr>
          <w:p w:rsidR="00067B57" w:rsidRPr="001F4357" w:rsidRDefault="00B05A8D" w:rsidP="00B05A8D">
            <w:pPr>
              <w:pStyle w:val="ac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05A8D">
              <w:rPr>
                <w:rFonts w:ascii="Times New Roman" w:eastAsia="Calibri" w:hAnsi="Times New Roman"/>
                <w:bCs/>
                <w:sz w:val="28"/>
                <w:szCs w:val="28"/>
              </w:rPr>
              <w:t>Таблица диагностики уровня  теоретических и практических достижений учащихся</w:t>
            </w:r>
          </w:p>
        </w:tc>
        <w:tc>
          <w:tcPr>
            <w:tcW w:w="773" w:type="dxa"/>
            <w:vAlign w:val="bottom"/>
          </w:tcPr>
          <w:p w:rsidR="00067B57" w:rsidRPr="00C55E33" w:rsidRDefault="001F4357" w:rsidP="001F43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243478" w:rsidRPr="00067B57" w:rsidTr="00243478">
        <w:tc>
          <w:tcPr>
            <w:tcW w:w="776" w:type="dxa"/>
            <w:vAlign w:val="center"/>
          </w:tcPr>
          <w:p w:rsidR="00243478" w:rsidRPr="00067B57" w:rsidRDefault="00243478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22" w:type="dxa"/>
            <w:vAlign w:val="center"/>
          </w:tcPr>
          <w:p w:rsidR="00243478" w:rsidRPr="001F4357" w:rsidRDefault="00A12D10" w:rsidP="001F4357">
            <w:pPr>
              <w:pStyle w:val="ac"/>
              <w:jc w:val="lef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F4357">
              <w:rPr>
                <w:rFonts w:ascii="Times New Roman" w:eastAsia="Calibri" w:hAnsi="Times New Roman"/>
                <w:bCs/>
                <w:sz w:val="28"/>
                <w:szCs w:val="28"/>
              </w:rPr>
              <w:t>М</w:t>
            </w:r>
            <w:r w:rsidR="001F4357" w:rsidRPr="001F4357">
              <w:rPr>
                <w:rFonts w:ascii="Times New Roman" w:eastAsia="Calibri" w:hAnsi="Times New Roman"/>
                <w:bCs/>
                <w:sz w:val="28"/>
                <w:szCs w:val="28"/>
              </w:rPr>
              <w:t>ониторинг</w:t>
            </w:r>
            <w:r w:rsidRPr="001F435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результатов обучения воспитанников по дополнительной общеразвивающей программе</w:t>
            </w:r>
          </w:p>
        </w:tc>
        <w:tc>
          <w:tcPr>
            <w:tcW w:w="773" w:type="dxa"/>
            <w:vAlign w:val="bottom"/>
          </w:tcPr>
          <w:p w:rsidR="00243478" w:rsidRPr="001F4357" w:rsidRDefault="001F4357" w:rsidP="001F43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5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43478" w:rsidRPr="00067B57" w:rsidTr="00243478">
        <w:tc>
          <w:tcPr>
            <w:tcW w:w="776" w:type="dxa"/>
            <w:vAlign w:val="center"/>
          </w:tcPr>
          <w:p w:rsidR="00243478" w:rsidRPr="00067B57" w:rsidRDefault="00243478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22" w:type="dxa"/>
            <w:vAlign w:val="center"/>
          </w:tcPr>
          <w:p w:rsidR="00243478" w:rsidRPr="001F4357" w:rsidRDefault="001F4357" w:rsidP="001F43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57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Диагностическая карта мониторинга результатов обучения детей</w:t>
            </w:r>
          </w:p>
        </w:tc>
        <w:tc>
          <w:tcPr>
            <w:tcW w:w="773" w:type="dxa"/>
            <w:vAlign w:val="bottom"/>
          </w:tcPr>
          <w:p w:rsidR="00243478" w:rsidRPr="001F4357" w:rsidRDefault="001F4357" w:rsidP="00067B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243478" w:rsidRPr="00067B57" w:rsidTr="001F4357">
        <w:tc>
          <w:tcPr>
            <w:tcW w:w="776" w:type="dxa"/>
            <w:vAlign w:val="center"/>
          </w:tcPr>
          <w:p w:rsidR="00243478" w:rsidRPr="00067B57" w:rsidRDefault="00243478" w:rsidP="002434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22" w:type="dxa"/>
            <w:vAlign w:val="center"/>
          </w:tcPr>
          <w:p w:rsidR="00243478" w:rsidRDefault="001F4357" w:rsidP="001F4357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57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развития качеств личности обучающихся</w:t>
            </w:r>
          </w:p>
        </w:tc>
        <w:tc>
          <w:tcPr>
            <w:tcW w:w="773" w:type="dxa"/>
          </w:tcPr>
          <w:p w:rsidR="00243478" w:rsidRPr="00067B57" w:rsidRDefault="001F4357" w:rsidP="001F4357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F4357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</w:tbl>
    <w:p w:rsidR="00067B57" w:rsidRDefault="00067B57" w:rsidP="00067B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7B57" w:rsidRDefault="00067B57" w:rsidP="00067B5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Раздел 1 «Комплекс основных характеристик образования».</w:t>
      </w:r>
    </w:p>
    <w:p w:rsidR="00067B57" w:rsidRPr="0040294A" w:rsidRDefault="00067B57" w:rsidP="0040294A">
      <w:pPr>
        <w:pStyle w:val="a3"/>
        <w:numPr>
          <w:ilvl w:val="1"/>
          <w:numId w:val="39"/>
        </w:numPr>
        <w:spacing w:line="276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40294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40294A" w:rsidRDefault="00067B57" w:rsidP="004029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D86DBC">
        <w:rPr>
          <w:rFonts w:ascii="Times New Roman" w:hAnsi="Times New Roman" w:cs="Times New Roman"/>
          <w:sz w:val="28"/>
          <w:szCs w:val="28"/>
        </w:rPr>
        <w:t>Южный инженер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5E65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DBC">
        <w:rPr>
          <w:rFonts w:ascii="Times New Roman" w:hAnsi="Times New Roman" w:cs="Times New Roman"/>
          <w:sz w:val="28"/>
          <w:szCs w:val="28"/>
        </w:rPr>
        <w:t>технической</w:t>
      </w:r>
      <w:r w:rsidR="00C55E65" w:rsidRPr="00D86DBC">
        <w:rPr>
          <w:rFonts w:ascii="Times New Roman" w:hAnsi="Times New Roman" w:cs="Times New Roman"/>
          <w:sz w:val="28"/>
          <w:szCs w:val="28"/>
        </w:rPr>
        <w:t>,</w:t>
      </w:r>
      <w:r w:rsidR="00C55E65">
        <w:rPr>
          <w:rFonts w:ascii="Times New Roman" w:hAnsi="Times New Roman" w:cs="Times New Roman"/>
          <w:sz w:val="28"/>
          <w:szCs w:val="28"/>
        </w:rPr>
        <w:t xml:space="preserve"> направленности, т.к. ведущей педагогической идей является </w:t>
      </w:r>
      <w:r w:rsidR="00561922" w:rsidRPr="008A6EB7">
        <w:rPr>
          <w:rFonts w:ascii="Times New Roman" w:hAnsi="Times New Roman" w:cs="Times New Roman"/>
          <w:sz w:val="28"/>
          <w:szCs w:val="28"/>
        </w:rPr>
        <w:t xml:space="preserve">приобретением опыта практической деятельности с реальными электрическими цепями, используя конструктор «Пионер», что обеспечивает развитие интеллектуальных </w:t>
      </w:r>
      <w:proofErr w:type="spellStart"/>
      <w:r w:rsidR="0056192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561922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561922" w:rsidRPr="008A6EB7">
        <w:rPr>
          <w:rFonts w:ascii="Times New Roman" w:hAnsi="Times New Roman" w:cs="Times New Roman"/>
          <w:sz w:val="28"/>
          <w:szCs w:val="28"/>
        </w:rPr>
        <w:t xml:space="preserve"> учащихся, необходимых для дальнейшей самореализации и формирования личности ребенка. Программа составлена с учетом требований федеральных государственных стандартов и соответствует возрастным особ</w:t>
      </w:r>
      <w:r w:rsidR="00561922">
        <w:rPr>
          <w:rFonts w:ascii="Times New Roman" w:hAnsi="Times New Roman" w:cs="Times New Roman"/>
          <w:sz w:val="28"/>
          <w:szCs w:val="28"/>
        </w:rPr>
        <w:t>енностям школьника.</w:t>
      </w:r>
    </w:p>
    <w:p w:rsidR="00934394" w:rsidRDefault="00934394" w:rsidP="0056192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EB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обусловлена</w:t>
      </w:r>
      <w:r w:rsidR="00561922">
        <w:rPr>
          <w:rFonts w:ascii="Times New Roman" w:hAnsi="Times New Roman" w:cs="Times New Roman"/>
          <w:sz w:val="28"/>
          <w:szCs w:val="28"/>
        </w:rPr>
        <w:t xml:space="preserve"> </w:t>
      </w:r>
      <w:r w:rsidR="00AB76E0" w:rsidRPr="00AB76E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современным развитием электроники</w:t>
      </w:r>
      <w:r w:rsidR="00AB76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76E0" w:rsidRPr="00AB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началом </w:t>
      </w:r>
      <w:r w:rsidRPr="00AB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6E0">
        <w:rPr>
          <w:rFonts w:ascii="Times New Roman" w:hAnsi="Times New Roman" w:cs="Times New Roman"/>
          <w:color w:val="000000" w:themeColor="text1"/>
          <w:sz w:val="28"/>
          <w:szCs w:val="28"/>
        </w:rPr>
        <w:t>массового производства интегральных схем, которое привело к тому, что в настоящее время электронные компоненты и узлы широко применяются во многих технических устройствах, даже там, где традиционно использовались иные физические принципы. Сфера примен</w:t>
      </w:r>
      <w:r w:rsidR="001A659F">
        <w:rPr>
          <w:rFonts w:ascii="Times New Roman" w:hAnsi="Times New Roman" w:cs="Times New Roman"/>
          <w:color w:val="000000" w:themeColor="text1"/>
          <w:sz w:val="28"/>
          <w:szCs w:val="28"/>
        </w:rPr>
        <w:t>ения практически безгранична: от</w:t>
      </w:r>
      <w:r w:rsidR="00AB7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тончайших измерительных приборов и промышленного оборудования до бытовых устройств и игрушек. </w:t>
      </w:r>
    </w:p>
    <w:p w:rsidR="00AB76E0" w:rsidRDefault="00AB76E0" w:rsidP="0056192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в рамках национального проекта образования «Успех каждого ребенка», которая направленна на расширение </w:t>
      </w:r>
      <w:r w:rsidR="001A659F">
        <w:rPr>
          <w:rFonts w:ascii="Times New Roman" w:hAnsi="Times New Roman" w:cs="Times New Roman"/>
          <w:color w:val="000000" w:themeColor="text1"/>
          <w:sz w:val="28"/>
          <w:szCs w:val="28"/>
        </w:rPr>
        <w:t>кругозора в сфере электротехники и программирования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Современная электроника является материальным фундаментом новых информационных технологий, развитие которых уже сейчас приводит к невида</w:t>
      </w:r>
      <w:r w:rsidR="001A659F">
        <w:rPr>
          <w:rFonts w:ascii="Times New Roman" w:hAnsi="Times New Roman" w:cs="Times New Roman"/>
          <w:color w:val="000000" w:themeColor="text1"/>
          <w:sz w:val="28"/>
          <w:szCs w:val="28"/>
        </w:rPr>
        <w:t>нным специальным последствиям.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время в школьных программах по физике и информатике прикладной аспект электроники практически отсутствует.  </w:t>
      </w:r>
    </w:p>
    <w:p w:rsidR="003A5A94" w:rsidRDefault="003A5A94" w:rsidP="008A6EB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B7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выражается в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="00D86DBC" w:rsidRPr="008A6EB7">
        <w:rPr>
          <w:rFonts w:ascii="Times New Roman" w:hAnsi="Times New Roman" w:cs="Times New Roman"/>
          <w:sz w:val="28"/>
          <w:szCs w:val="28"/>
        </w:rPr>
        <w:t>направленности  занятий на воспитание</w:t>
      </w:r>
      <w:r w:rsidR="0040294A">
        <w:rPr>
          <w:rFonts w:ascii="Times New Roman" w:hAnsi="Times New Roman" w:cs="Times New Roman"/>
          <w:sz w:val="28"/>
          <w:szCs w:val="28"/>
        </w:rPr>
        <w:t xml:space="preserve"> интереса к предмету, развитию </w:t>
      </w:r>
      <w:r w:rsidR="00D86DBC" w:rsidRPr="008A6EB7">
        <w:rPr>
          <w:rFonts w:ascii="Times New Roman" w:hAnsi="Times New Roman" w:cs="Times New Roman"/>
          <w:sz w:val="28"/>
          <w:szCs w:val="28"/>
        </w:rPr>
        <w:t xml:space="preserve"> наблюдательности, логического мышления, умения анализировать, догадываться, рассуждать, доказывать, умения решать учебную задачу. Содержание может быть использовано для показа учащимся возможностей применения тех</w:t>
      </w:r>
      <w:r w:rsidR="0040294A">
        <w:rPr>
          <w:rFonts w:ascii="Times New Roman" w:hAnsi="Times New Roman" w:cs="Times New Roman"/>
          <w:sz w:val="28"/>
          <w:szCs w:val="28"/>
        </w:rPr>
        <w:t>нических</w:t>
      </w:r>
      <w:r w:rsidR="00D86DBC" w:rsidRPr="008A6EB7">
        <w:rPr>
          <w:rFonts w:ascii="Times New Roman" w:hAnsi="Times New Roman" w:cs="Times New Roman"/>
          <w:sz w:val="28"/>
          <w:szCs w:val="28"/>
        </w:rPr>
        <w:t xml:space="preserve"> знаний и умений, которыми они овладевают на уроках технологии и в быту</w:t>
      </w:r>
      <w:r w:rsidR="0040294A">
        <w:rPr>
          <w:rFonts w:ascii="Times New Roman" w:hAnsi="Times New Roman" w:cs="Times New Roman"/>
          <w:sz w:val="28"/>
          <w:szCs w:val="28"/>
        </w:rPr>
        <w:t>.</w:t>
      </w:r>
    </w:p>
    <w:p w:rsidR="003A5A94" w:rsidRDefault="0040294A" w:rsidP="008A6EB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Отличительная</w:t>
      </w:r>
      <w:r w:rsidR="00D86DBC" w:rsidRPr="008A6E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="00D86DBC" w:rsidRPr="008A6EB7">
        <w:rPr>
          <w:rFonts w:ascii="Times New Roman" w:hAnsi="Times New Roman" w:cs="Times New Roman"/>
          <w:sz w:val="28"/>
          <w:szCs w:val="28"/>
        </w:rPr>
        <w:t xml:space="preserve">заключается в том, что практические занятия показывают связь между школьной программой по технологии, физике и окружающей нас современной жизнью, так как </w:t>
      </w:r>
      <w:r w:rsidR="00155981">
        <w:rPr>
          <w:rFonts w:ascii="Times New Roman" w:hAnsi="Times New Roman" w:cs="Times New Roman"/>
          <w:sz w:val="28"/>
          <w:szCs w:val="28"/>
        </w:rPr>
        <w:t>электро-механический набор ИНТЛЕР «Пионер Н</w:t>
      </w:r>
      <w:proofErr w:type="gramStart"/>
      <w:r w:rsidR="001559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55981">
        <w:rPr>
          <w:rFonts w:ascii="Times New Roman" w:hAnsi="Times New Roman" w:cs="Times New Roman"/>
          <w:sz w:val="28"/>
          <w:szCs w:val="28"/>
        </w:rPr>
        <w:t>» (далее – «Пионер Н1»)</w:t>
      </w:r>
      <w:r w:rsidR="00D86DBC" w:rsidRPr="008A6EB7">
        <w:rPr>
          <w:rFonts w:ascii="Times New Roman" w:hAnsi="Times New Roman" w:cs="Times New Roman"/>
          <w:sz w:val="28"/>
          <w:szCs w:val="28"/>
        </w:rPr>
        <w:t xml:space="preserve"> содержит сотни схем, в которых используется ручное, магнитное, световое, звуковое, электрическое, а также сенсорное управление. Эти схемы используются практически во всей окружающей нас технике – компьютерах, телефонах, автомобилях, фото- и видеокамерах, телевизорах и т.д. Практические задания </w:t>
      </w:r>
      <w:r w:rsidR="00D86DBC" w:rsidRPr="008A6EB7">
        <w:rPr>
          <w:rFonts w:ascii="Times New Roman" w:hAnsi="Times New Roman" w:cs="Times New Roman"/>
          <w:sz w:val="28"/>
          <w:szCs w:val="28"/>
        </w:rPr>
        <w:lastRenderedPageBreak/>
        <w:t>разбиты на три уровня сложности, что дает возможность дифференцировать учебную деятельность.</w:t>
      </w:r>
    </w:p>
    <w:p w:rsidR="009D0309" w:rsidRDefault="003A5A94" w:rsidP="009D030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B7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9D0309" w:rsidRDefault="009D0309" w:rsidP="001A65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«Юный инженер» предназначена для обучающихся</w:t>
      </w:r>
      <w:r w:rsidR="001A659F">
        <w:rPr>
          <w:rFonts w:ascii="Times New Roman" w:hAnsi="Times New Roman" w:cs="Times New Roman"/>
          <w:sz w:val="28"/>
          <w:szCs w:val="28"/>
        </w:rPr>
        <w:t xml:space="preserve"> 13-17 лет</w:t>
      </w:r>
      <w:r>
        <w:rPr>
          <w:rFonts w:ascii="Times New Roman" w:hAnsi="Times New Roman" w:cs="Times New Roman"/>
          <w:sz w:val="28"/>
          <w:szCs w:val="28"/>
        </w:rPr>
        <w:t>, интересующихся современной электронной техникой, новыми техническими достижениями, развитием в себе качест</w:t>
      </w:r>
      <w:r w:rsidR="001763A8">
        <w:rPr>
          <w:rFonts w:ascii="Times New Roman" w:hAnsi="Times New Roman" w:cs="Times New Roman"/>
          <w:sz w:val="28"/>
          <w:szCs w:val="28"/>
        </w:rPr>
        <w:t xml:space="preserve">в, присущих творческой личности, проявляющих интерес к сбору </w:t>
      </w:r>
      <w:proofErr w:type="spellStart"/>
      <w:r w:rsidR="001763A8">
        <w:rPr>
          <w:rFonts w:ascii="Times New Roman" w:hAnsi="Times New Roman" w:cs="Times New Roman"/>
          <w:sz w:val="28"/>
          <w:szCs w:val="28"/>
        </w:rPr>
        <w:t>электросхем</w:t>
      </w:r>
      <w:proofErr w:type="spellEnd"/>
      <w:r w:rsidR="001763A8">
        <w:rPr>
          <w:rFonts w:ascii="Times New Roman" w:hAnsi="Times New Roman" w:cs="Times New Roman"/>
          <w:sz w:val="28"/>
          <w:szCs w:val="28"/>
        </w:rPr>
        <w:t xml:space="preserve"> и их программированию.</w:t>
      </w:r>
    </w:p>
    <w:p w:rsidR="008A6EB7" w:rsidRPr="008A6EB7" w:rsidRDefault="00D86DBC" w:rsidP="008A6EB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B7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="0040294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0294A" w:rsidRPr="0040294A">
        <w:rPr>
          <w:rFonts w:ascii="Times New Roman" w:hAnsi="Times New Roman" w:cs="Times New Roman"/>
          <w:sz w:val="28"/>
          <w:szCs w:val="28"/>
        </w:rPr>
        <w:t>1 год.</w:t>
      </w:r>
    </w:p>
    <w:p w:rsidR="003A5A94" w:rsidRPr="008A6EB7" w:rsidRDefault="003A5A94" w:rsidP="008A6EB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B7">
        <w:rPr>
          <w:rFonts w:ascii="Times New Roman" w:hAnsi="Times New Roman" w:cs="Times New Roman"/>
          <w:b/>
          <w:sz w:val="28"/>
          <w:szCs w:val="28"/>
        </w:rPr>
        <w:t>Формы обучения. Режим занятий</w:t>
      </w:r>
      <w:r w:rsidR="00D86DBC" w:rsidRPr="008A6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94A" w:rsidRDefault="0040294A" w:rsidP="004029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  <w:r w:rsidRPr="008A6EB7">
        <w:rPr>
          <w:rFonts w:ascii="Times New Roman" w:hAnsi="Times New Roman" w:cs="Times New Roman"/>
          <w:sz w:val="28"/>
          <w:szCs w:val="28"/>
        </w:rPr>
        <w:t>Занятия проводятся по расписанию, из расчета 4 часа в неделю, продолжительность з</w:t>
      </w:r>
      <w:r>
        <w:rPr>
          <w:rFonts w:ascii="Times New Roman" w:hAnsi="Times New Roman" w:cs="Times New Roman"/>
          <w:sz w:val="28"/>
          <w:szCs w:val="28"/>
        </w:rPr>
        <w:t>анятий – 2 академических часа. Академический</w:t>
      </w:r>
      <w:r w:rsidRPr="008A6EB7">
        <w:rPr>
          <w:rFonts w:ascii="Times New Roman" w:hAnsi="Times New Roman" w:cs="Times New Roman"/>
          <w:sz w:val="28"/>
          <w:szCs w:val="28"/>
        </w:rPr>
        <w:t xml:space="preserve"> час – 45 минут, перерыв между занятиями – 10 минут. Общее количество часов по учебному плану – 144 часа в год.</w:t>
      </w:r>
    </w:p>
    <w:p w:rsidR="003A5A94" w:rsidRPr="008A6EB7" w:rsidRDefault="003A5A94" w:rsidP="008A6EB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B7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1A659F" w:rsidRDefault="005B656B" w:rsidP="001A65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одновозрастных группах постоянного состава. </w:t>
      </w:r>
      <w:r w:rsidR="001A659F" w:rsidRPr="00D41D3E">
        <w:rPr>
          <w:rFonts w:ascii="Times New Roman" w:hAnsi="Times New Roman" w:cs="Times New Roman"/>
          <w:sz w:val="28"/>
          <w:szCs w:val="28"/>
        </w:rPr>
        <w:t xml:space="preserve">Оптимальное количество детей в группе </w:t>
      </w:r>
      <w:r w:rsidR="001A659F">
        <w:rPr>
          <w:rFonts w:ascii="Times New Roman" w:hAnsi="Times New Roman" w:cs="Times New Roman"/>
          <w:sz w:val="28"/>
          <w:szCs w:val="28"/>
        </w:rPr>
        <w:t xml:space="preserve"> </w:t>
      </w:r>
      <w:r w:rsidR="001D313D">
        <w:rPr>
          <w:rFonts w:ascii="Times New Roman" w:hAnsi="Times New Roman" w:cs="Times New Roman"/>
          <w:sz w:val="28"/>
          <w:szCs w:val="28"/>
        </w:rPr>
        <w:t>от 10 до 20</w:t>
      </w:r>
      <w:bookmarkStart w:id="0" w:name="_GoBack"/>
      <w:bookmarkEnd w:id="0"/>
      <w:r w:rsidR="001A659F">
        <w:rPr>
          <w:rFonts w:ascii="Times New Roman" w:hAnsi="Times New Roman" w:cs="Times New Roman"/>
          <w:sz w:val="28"/>
          <w:szCs w:val="28"/>
        </w:rPr>
        <w:t xml:space="preserve"> человек, что обусловлено наличием индивидуальных электро</w:t>
      </w:r>
      <w:r w:rsidR="00155981">
        <w:rPr>
          <w:rFonts w:ascii="Times New Roman" w:hAnsi="Times New Roman" w:cs="Times New Roman"/>
          <w:sz w:val="28"/>
          <w:szCs w:val="28"/>
        </w:rPr>
        <w:t>нно-механических наборов  «Пионер»</w:t>
      </w:r>
      <w:r w:rsidR="001A659F">
        <w:rPr>
          <w:rFonts w:ascii="Times New Roman" w:hAnsi="Times New Roman" w:cs="Times New Roman"/>
          <w:sz w:val="28"/>
          <w:szCs w:val="28"/>
        </w:rPr>
        <w:t>. Зачисление уча</w:t>
      </w:r>
      <w:r w:rsidR="001A659F" w:rsidRPr="00D41D3E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1A659F">
        <w:rPr>
          <w:rFonts w:ascii="Times New Roman" w:hAnsi="Times New Roman" w:cs="Times New Roman"/>
          <w:sz w:val="28"/>
          <w:szCs w:val="28"/>
        </w:rPr>
        <w:t xml:space="preserve">на программу </w:t>
      </w:r>
      <w:r w:rsidR="001A659F" w:rsidRPr="00D41D3E">
        <w:rPr>
          <w:rFonts w:ascii="Times New Roman" w:hAnsi="Times New Roman" w:cs="Times New Roman"/>
          <w:sz w:val="28"/>
          <w:szCs w:val="28"/>
        </w:rPr>
        <w:t>осуществляется по желанию без специальног</w:t>
      </w:r>
      <w:r w:rsidR="00C51178">
        <w:rPr>
          <w:rFonts w:ascii="Times New Roman" w:hAnsi="Times New Roman" w:cs="Times New Roman"/>
          <w:sz w:val="28"/>
          <w:szCs w:val="28"/>
        </w:rPr>
        <w:t xml:space="preserve">о отбора. </w:t>
      </w:r>
    </w:p>
    <w:p w:rsidR="0040294A" w:rsidRPr="008A6EB7" w:rsidRDefault="0040294A" w:rsidP="004029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B7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организационная </w:t>
      </w:r>
      <w:r w:rsidRPr="008A6EB7">
        <w:rPr>
          <w:rFonts w:ascii="Times New Roman" w:hAnsi="Times New Roman" w:cs="Times New Roman"/>
          <w:sz w:val="28"/>
          <w:szCs w:val="28"/>
        </w:rPr>
        <w:t>форма занятий</w:t>
      </w:r>
      <w:r>
        <w:rPr>
          <w:rFonts w:ascii="Times New Roman" w:hAnsi="Times New Roman" w:cs="Times New Roman"/>
          <w:sz w:val="28"/>
          <w:szCs w:val="28"/>
        </w:rPr>
        <w:t xml:space="preserve"> - учебное занятие</w:t>
      </w:r>
      <w:r w:rsidRPr="008A6EB7">
        <w:rPr>
          <w:rFonts w:ascii="Times New Roman" w:hAnsi="Times New Roman" w:cs="Times New Roman"/>
          <w:sz w:val="28"/>
          <w:szCs w:val="28"/>
        </w:rPr>
        <w:t xml:space="preserve">: упражнения и выполнение групповых и индивидуальных практических работ. При изучении нового материала используются словесные формы: лекция, эвристическая беседа, дискуссия. При реализации личных проектов используются формы организации самостоятельной работы. Значительное место в организации образовательного процесса отводится практическому участию детей в соревнованиях, разнообразных мероприятиях по техническому конструированию. </w:t>
      </w:r>
    </w:p>
    <w:p w:rsidR="0040294A" w:rsidRPr="008A6EB7" w:rsidRDefault="0040294A" w:rsidP="004029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B7">
        <w:rPr>
          <w:rFonts w:ascii="Times New Roman" w:hAnsi="Times New Roman" w:cs="Times New Roman"/>
          <w:sz w:val="28"/>
          <w:szCs w:val="28"/>
        </w:rPr>
        <w:t xml:space="preserve">Наряду с наглядными методами (демонстрация и анализ схем, макетов), многообразием вариантов сборки деталей конструкторов в сочетании с самостоятельной конструкторской деятельностью используется частично-поисковый и проектно-конструкторский методы. Занятия проводятся в максимально комфортных условиях. Конструировать обучающимся удобнее стоя, при удобной для групповой работы расстановке столов. Дети должны иметь возможность свободно перемещаться и при необходимости садиться, это даст возможность ученику не устать, сохраняя физическую активность. </w:t>
      </w:r>
    </w:p>
    <w:p w:rsidR="0040294A" w:rsidRDefault="0040294A" w:rsidP="004029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B7">
        <w:rPr>
          <w:rFonts w:ascii="Times New Roman" w:hAnsi="Times New Roman" w:cs="Times New Roman"/>
          <w:sz w:val="28"/>
          <w:szCs w:val="28"/>
        </w:rPr>
        <w:t xml:space="preserve">Методика обучения также основана на принципах </w:t>
      </w:r>
      <w:proofErr w:type="spellStart"/>
      <w:r w:rsidRPr="008A6EB7">
        <w:rPr>
          <w:rFonts w:ascii="Times New Roman" w:hAnsi="Times New Roman" w:cs="Times New Roman"/>
          <w:sz w:val="28"/>
          <w:szCs w:val="28"/>
        </w:rPr>
        <w:t>природосообра</w:t>
      </w:r>
      <w:r w:rsidR="005B656B">
        <w:rPr>
          <w:rFonts w:ascii="Times New Roman" w:hAnsi="Times New Roman" w:cs="Times New Roman"/>
          <w:sz w:val="28"/>
          <w:szCs w:val="28"/>
        </w:rPr>
        <w:t>зности</w:t>
      </w:r>
      <w:proofErr w:type="spellEnd"/>
      <w:r w:rsidR="005B656B">
        <w:rPr>
          <w:rFonts w:ascii="Times New Roman" w:hAnsi="Times New Roman" w:cs="Times New Roman"/>
          <w:sz w:val="28"/>
          <w:szCs w:val="28"/>
        </w:rPr>
        <w:t xml:space="preserve"> (образовательный проце</w:t>
      </w:r>
      <w:proofErr w:type="gramStart"/>
      <w:r w:rsidR="005B656B">
        <w:rPr>
          <w:rFonts w:ascii="Times New Roman" w:hAnsi="Times New Roman" w:cs="Times New Roman"/>
          <w:sz w:val="28"/>
          <w:szCs w:val="28"/>
        </w:rPr>
        <w:t xml:space="preserve">сс </w:t>
      </w:r>
      <w:r w:rsidRPr="008A6EB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A6EB7">
        <w:rPr>
          <w:rFonts w:ascii="Times New Roman" w:hAnsi="Times New Roman" w:cs="Times New Roman"/>
          <w:sz w:val="28"/>
          <w:szCs w:val="28"/>
        </w:rPr>
        <w:t xml:space="preserve">оится для ученика с учетом его психофизиологических качеств), </w:t>
      </w:r>
      <w:proofErr w:type="spellStart"/>
      <w:r w:rsidRPr="008A6EB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A6EB7">
        <w:rPr>
          <w:rFonts w:ascii="Times New Roman" w:hAnsi="Times New Roman" w:cs="Times New Roman"/>
          <w:sz w:val="28"/>
          <w:szCs w:val="28"/>
        </w:rPr>
        <w:t xml:space="preserve"> (формирование системы </w:t>
      </w:r>
      <w:r w:rsidRPr="008A6EB7">
        <w:rPr>
          <w:rFonts w:ascii="Times New Roman" w:hAnsi="Times New Roman" w:cs="Times New Roman"/>
          <w:sz w:val="28"/>
          <w:szCs w:val="28"/>
        </w:rPr>
        <w:lastRenderedPageBreak/>
        <w:t>ценностей духовного развития). В процессе занятий по любой теме в рамках программы все формы и методы взаимообусловлены и применяются в комплексе.</w:t>
      </w:r>
    </w:p>
    <w:p w:rsidR="003A5A94" w:rsidRPr="008A6EB7" w:rsidRDefault="003A5A94" w:rsidP="00F43A54">
      <w:pPr>
        <w:pStyle w:val="a3"/>
        <w:numPr>
          <w:ilvl w:val="1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B7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9D0309" w:rsidRDefault="009D0309" w:rsidP="008A6E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97576">
        <w:rPr>
          <w:rFonts w:ascii="Times New Roman" w:hAnsi="Times New Roman" w:cs="Times New Roman"/>
          <w:sz w:val="28"/>
          <w:szCs w:val="28"/>
        </w:rPr>
        <w:t>и развитие устойчивого интереса</w:t>
      </w:r>
      <w:r>
        <w:rPr>
          <w:rFonts w:ascii="Times New Roman" w:hAnsi="Times New Roman" w:cs="Times New Roman"/>
          <w:sz w:val="28"/>
          <w:szCs w:val="28"/>
        </w:rPr>
        <w:t xml:space="preserve"> подро</w:t>
      </w:r>
      <w:r w:rsidR="00AB76E0">
        <w:rPr>
          <w:rFonts w:ascii="Times New Roman" w:hAnsi="Times New Roman" w:cs="Times New Roman"/>
          <w:sz w:val="28"/>
          <w:szCs w:val="28"/>
        </w:rPr>
        <w:t xml:space="preserve">стков к </w:t>
      </w:r>
      <w:r w:rsidR="00797576">
        <w:rPr>
          <w:rFonts w:ascii="Times New Roman" w:hAnsi="Times New Roman" w:cs="Times New Roman"/>
          <w:sz w:val="28"/>
          <w:szCs w:val="28"/>
        </w:rPr>
        <w:t xml:space="preserve">техническому творчеству, оказание содействия </w:t>
      </w:r>
      <w:r w:rsidR="00AB76E0">
        <w:rPr>
          <w:rFonts w:ascii="Times New Roman" w:hAnsi="Times New Roman" w:cs="Times New Roman"/>
          <w:sz w:val="28"/>
          <w:szCs w:val="28"/>
        </w:rPr>
        <w:t>в нахождении любимого дела</w:t>
      </w:r>
      <w:r w:rsidR="00346DC2">
        <w:rPr>
          <w:rFonts w:ascii="Times New Roman" w:hAnsi="Times New Roman" w:cs="Times New Roman"/>
          <w:sz w:val="28"/>
          <w:szCs w:val="28"/>
        </w:rPr>
        <w:t>,</w:t>
      </w:r>
      <w:r w:rsidR="00797576">
        <w:rPr>
          <w:rFonts w:ascii="Times New Roman" w:hAnsi="Times New Roman" w:cs="Times New Roman"/>
          <w:sz w:val="28"/>
          <w:szCs w:val="28"/>
        </w:rPr>
        <w:t xml:space="preserve"> профессиональном самоопределении, посредством интеграции знаний в области физики, информатики, математики и овладения технологиями конструирования, создания электрических цепей</w:t>
      </w:r>
      <w:r w:rsidR="00AB76E0">
        <w:rPr>
          <w:rFonts w:ascii="Times New Roman" w:hAnsi="Times New Roman" w:cs="Times New Roman"/>
          <w:sz w:val="28"/>
          <w:szCs w:val="28"/>
        </w:rPr>
        <w:t>.</w:t>
      </w:r>
    </w:p>
    <w:p w:rsidR="009D0309" w:rsidRPr="009D0309" w:rsidRDefault="009D0309" w:rsidP="008A6E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4C2A" w:rsidRPr="00073493" w:rsidRDefault="00964C2A" w:rsidP="00964C2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Предметные:</w:t>
      </w:r>
    </w:p>
    <w:p w:rsidR="00964C2A" w:rsidRDefault="00721EA6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</w:t>
      </w:r>
      <w:r w:rsidR="00964C2A">
        <w:rPr>
          <w:rFonts w:ascii="Times New Roman" w:eastAsia="Calibri" w:hAnsi="Times New Roman" w:cs="Times New Roman"/>
          <w:sz w:val="28"/>
          <w:szCs w:val="28"/>
          <w:lang w:eastAsia="ru-RU"/>
        </w:rPr>
        <w:t>навык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964C2A">
        <w:rPr>
          <w:rFonts w:ascii="Times New Roman" w:eastAsia="Calibri" w:hAnsi="Times New Roman" w:cs="Times New Roman"/>
          <w:sz w:val="28"/>
          <w:szCs w:val="28"/>
          <w:lang w:eastAsia="ru-RU"/>
        </w:rPr>
        <w:t>работы с электронно-механическим набором</w:t>
      </w:r>
      <w:r w:rsidR="00964C2A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964C2A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научи</w:t>
      </w:r>
      <w:r w:rsidR="00721EA6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создавать электрические цепи разной сложности;</w:t>
      </w:r>
    </w:p>
    <w:p w:rsidR="00964C2A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научи</w:t>
      </w:r>
      <w:r w:rsidR="00721EA6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создавать электронные схемы;</w:t>
      </w:r>
    </w:p>
    <w:p w:rsidR="00964C2A" w:rsidRPr="00073493" w:rsidRDefault="00721EA6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</w:t>
      </w:r>
      <w:r w:rsidR="00C51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компонентами</w:t>
      </w:r>
      <w:r w:rsidR="00964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электрических цепей;</w:t>
      </w:r>
    </w:p>
    <w:p w:rsidR="00964C2A" w:rsidRPr="00C51178" w:rsidRDefault="00964C2A" w:rsidP="00C51178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1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программирова</w:t>
      </w:r>
      <w:r w:rsidR="00721EA6">
        <w:rPr>
          <w:rFonts w:ascii="Times New Roman" w:eastAsia="Calibri" w:hAnsi="Times New Roman" w:cs="Times New Roman"/>
          <w:sz w:val="28"/>
          <w:szCs w:val="28"/>
          <w:lang w:eastAsia="ru-RU"/>
        </w:rPr>
        <w:t>нию электронно-механических схем</w:t>
      </w:r>
      <w:r w:rsidRPr="00721E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4C2A" w:rsidRPr="00073493" w:rsidRDefault="00964C2A" w:rsidP="00964C2A">
      <w:pPr>
        <w:tabs>
          <w:tab w:val="left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Метапредметные:</w:t>
      </w:r>
    </w:p>
    <w:p w:rsidR="00964C2A" w:rsidRPr="00073493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способность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планировать свою работу;</w:t>
      </w:r>
    </w:p>
    <w:p w:rsidR="00964C2A" w:rsidRPr="00073493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высокую степень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технического 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>детского творчества;</w:t>
      </w:r>
    </w:p>
    <w:p w:rsidR="00964C2A" w:rsidRPr="00073493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умение работать в коллективе;</w:t>
      </w:r>
    </w:p>
    <w:p w:rsidR="00964C2A" w:rsidRPr="00073493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творческое воображение, фантазию, художественный вкус, графическое умение.</w:t>
      </w:r>
    </w:p>
    <w:p w:rsidR="00964C2A" w:rsidRPr="00295B8C" w:rsidRDefault="00964C2A" w:rsidP="00295B8C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познавательный интерес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электротехнике.</w:t>
      </w:r>
    </w:p>
    <w:p w:rsidR="00964C2A" w:rsidRPr="00073493" w:rsidRDefault="00964C2A" w:rsidP="00964C2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Личностные:</w:t>
      </w:r>
    </w:p>
    <w:p w:rsidR="00964C2A" w:rsidRPr="00073493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усидчивость, аккуратность;</w:t>
      </w:r>
    </w:p>
    <w:p w:rsidR="00964C2A" w:rsidRDefault="00964C2A" w:rsidP="00964C2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бережное отношение к ПК и имуществу кружка.</w:t>
      </w:r>
    </w:p>
    <w:p w:rsidR="00B05A8D" w:rsidRDefault="00B05A8D" w:rsidP="00964C2A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964C2A" w:rsidRPr="00073493" w:rsidRDefault="00964C2A" w:rsidP="00964C2A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6EB7" w:rsidRDefault="00295B8C" w:rsidP="00F43A54">
      <w:pPr>
        <w:pStyle w:val="a3"/>
        <w:numPr>
          <w:ilvl w:val="1"/>
          <w:numId w:val="39"/>
        </w:numPr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295B8C" w:rsidRPr="00F43A54" w:rsidRDefault="00295B8C" w:rsidP="00295B8C">
      <w:pPr>
        <w:pStyle w:val="a3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B05A8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1972"/>
        <w:gridCol w:w="1022"/>
        <w:gridCol w:w="1299"/>
        <w:gridCol w:w="926"/>
        <w:gridCol w:w="3652"/>
      </w:tblGrid>
      <w:tr w:rsidR="00F43A54" w:rsidTr="00F43A54">
        <w:tc>
          <w:tcPr>
            <w:tcW w:w="700" w:type="dxa"/>
            <w:vMerge w:val="restart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2" w:type="dxa"/>
            <w:vMerge w:val="restart"/>
          </w:tcPr>
          <w:p w:rsidR="00F43A54" w:rsidRDefault="00F43A54" w:rsidP="00F43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47" w:type="dxa"/>
            <w:gridSpan w:val="3"/>
          </w:tcPr>
          <w:p w:rsidR="00F43A54" w:rsidRDefault="00F43A54" w:rsidP="00F43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52" w:type="dxa"/>
            <w:vMerge w:val="restart"/>
          </w:tcPr>
          <w:p w:rsidR="00F43A54" w:rsidRDefault="00F43A54" w:rsidP="00F43A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43A54" w:rsidTr="00F43A54">
        <w:tc>
          <w:tcPr>
            <w:tcW w:w="700" w:type="dxa"/>
            <w:vMerge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43A54" w:rsidRPr="009D0309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F43A54" w:rsidRPr="009D0309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926" w:type="dxa"/>
          </w:tcPr>
          <w:p w:rsidR="00F43A54" w:rsidRPr="009D0309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652" w:type="dxa"/>
            <w:vMerge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A54" w:rsidTr="009D0309">
        <w:tc>
          <w:tcPr>
            <w:tcW w:w="700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22" w:type="dxa"/>
            <w:vAlign w:val="center"/>
          </w:tcPr>
          <w:p w:rsidR="00F43A54" w:rsidRPr="009D0309" w:rsidRDefault="009D0309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9" w:type="dxa"/>
            <w:vAlign w:val="center"/>
          </w:tcPr>
          <w:p w:rsidR="00F43A54" w:rsidRPr="009D0309" w:rsidRDefault="009D0309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26" w:type="dxa"/>
            <w:vAlign w:val="center"/>
          </w:tcPr>
          <w:p w:rsidR="00F43A54" w:rsidRPr="009D0309" w:rsidRDefault="00F43A54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2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43A54" w:rsidTr="009D0309">
        <w:tc>
          <w:tcPr>
            <w:tcW w:w="700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деталями электронного конструктора</w:t>
            </w:r>
          </w:p>
        </w:tc>
        <w:tc>
          <w:tcPr>
            <w:tcW w:w="1022" w:type="dxa"/>
            <w:vAlign w:val="center"/>
          </w:tcPr>
          <w:p w:rsidR="00F43A54" w:rsidRPr="009D0309" w:rsidRDefault="009D0309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99" w:type="dxa"/>
            <w:vAlign w:val="center"/>
          </w:tcPr>
          <w:p w:rsidR="00F43A54" w:rsidRPr="009D0309" w:rsidRDefault="009D0309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26" w:type="dxa"/>
            <w:vAlign w:val="center"/>
          </w:tcPr>
          <w:p w:rsidR="00F43A54" w:rsidRPr="009D0309" w:rsidRDefault="00F43A54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652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43A54" w:rsidTr="009D0309">
        <w:tc>
          <w:tcPr>
            <w:tcW w:w="700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022" w:type="dxa"/>
            <w:vAlign w:val="center"/>
          </w:tcPr>
          <w:p w:rsidR="00F43A54" w:rsidRPr="009D0309" w:rsidRDefault="009D0309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299" w:type="dxa"/>
            <w:vAlign w:val="center"/>
          </w:tcPr>
          <w:p w:rsidR="00F43A54" w:rsidRPr="009D0309" w:rsidRDefault="009D0309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926" w:type="dxa"/>
            <w:vAlign w:val="center"/>
          </w:tcPr>
          <w:p w:rsidR="00F43A54" w:rsidRPr="009D0309" w:rsidRDefault="00F43A54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3652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43A54" w:rsidTr="009D0309">
        <w:tc>
          <w:tcPr>
            <w:tcW w:w="700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022" w:type="dxa"/>
            <w:vAlign w:val="center"/>
          </w:tcPr>
          <w:p w:rsidR="00F43A54" w:rsidRPr="009D0309" w:rsidRDefault="009D0309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9" w:type="dxa"/>
            <w:vAlign w:val="center"/>
          </w:tcPr>
          <w:p w:rsidR="00F43A54" w:rsidRPr="009D0309" w:rsidRDefault="009D0309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6" w:type="dxa"/>
            <w:vAlign w:val="center"/>
          </w:tcPr>
          <w:p w:rsidR="00F43A54" w:rsidRPr="009D0309" w:rsidRDefault="00F43A54" w:rsidP="009D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3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2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F43A54" w:rsidTr="00AB7487">
        <w:tc>
          <w:tcPr>
            <w:tcW w:w="700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F43A54" w:rsidRPr="00AB7487" w:rsidRDefault="00AB7487" w:rsidP="00AB748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48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22" w:type="dxa"/>
          </w:tcPr>
          <w:p w:rsidR="00F43A54" w:rsidRPr="00AB7487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F43A54" w:rsidRPr="00AB7487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F43A54" w:rsidRPr="00AB7487" w:rsidRDefault="00AB7487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48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3652" w:type="dxa"/>
          </w:tcPr>
          <w:p w:rsidR="00F43A54" w:rsidRDefault="00F43A54" w:rsidP="001358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A94" w:rsidRPr="00AB7487" w:rsidRDefault="003A5A94" w:rsidP="00295B8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EB7" w:rsidRPr="008A6EB7" w:rsidRDefault="008A6EB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1.</w:t>
      </w:r>
      <w:r w:rsidRPr="008A6EB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Введение. Электронный конструктор. </w:t>
      </w:r>
    </w:p>
    <w:p w:rsidR="008A6EB7" w:rsidRPr="008A6EB7" w:rsidRDefault="008A6EB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</w:t>
      </w: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Конструктор, электроника, электричество. </w:t>
      </w:r>
    </w:p>
    <w:p w:rsidR="008A6EB7" w:rsidRPr="008A6EB7" w:rsidRDefault="008A6EB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A6EB7" w:rsidRPr="008A6EB7" w:rsidRDefault="008A6EB7" w:rsidP="008A6EB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Беседа об электронике. </w:t>
      </w:r>
    </w:p>
    <w:p w:rsidR="008A6EB7" w:rsidRPr="008A6EB7" w:rsidRDefault="008A6EB7" w:rsidP="008A6EB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с правилами работы с конструктором «Пионер». </w:t>
      </w:r>
    </w:p>
    <w:p w:rsidR="008A6EB7" w:rsidRPr="008A6EB7" w:rsidRDefault="008A6EB7" w:rsidP="008A6EB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Техника безопасности. </w:t>
      </w:r>
    </w:p>
    <w:p w:rsidR="008A6EB7" w:rsidRPr="008A6EB7" w:rsidRDefault="008A6EB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8A6EB7" w:rsidRPr="008A6EB7" w:rsidRDefault="008A6EB7" w:rsidP="008A6EB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Наблюдение за расположением деталей конструктора, внешними признаками и их сравнение между собой. </w:t>
      </w:r>
    </w:p>
    <w:p w:rsidR="008A6EB7" w:rsidRPr="008A6EB7" w:rsidRDefault="008A6EB7" w:rsidP="008A6EB7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8A6EB7" w:rsidRDefault="008A6EB7" w:rsidP="008A6EB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>Фронтальная беседа.</w:t>
      </w:r>
    </w:p>
    <w:p w:rsidR="008A6EB7" w:rsidRDefault="008A6EB7" w:rsidP="008A6EB7">
      <w:pPr>
        <w:pStyle w:val="a3"/>
        <w:spacing w:line="276" w:lineRule="auto"/>
        <w:ind w:left="152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6EB7" w:rsidRPr="008A6EB7" w:rsidRDefault="008A6EB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2.</w:t>
      </w:r>
      <w:r w:rsidRPr="008A6EB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Монтажная плата. Провод. Источники питания. Батарейки и аккумуляторы. </w:t>
      </w:r>
    </w:p>
    <w:p w:rsidR="008A6EB7" w:rsidRPr="008A6EB7" w:rsidRDefault="008A6EB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Монтажная плата, провода, источники питания, батарейки, аккумуляторы. </w:t>
      </w:r>
    </w:p>
    <w:p w:rsidR="008A6EB7" w:rsidRPr="008A6EB7" w:rsidRDefault="008A6EB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8A6EB7" w:rsidRPr="008A6EB7" w:rsidRDefault="008A6EB7" w:rsidP="008A6EB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монтажная плата и провода? Как обозначать на схеме? </w:t>
      </w:r>
    </w:p>
    <w:p w:rsidR="008A6EB7" w:rsidRPr="008A6EB7" w:rsidRDefault="008A6EB7" w:rsidP="008A6EB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батарейка? Каких видов бывают батарейки? Как обозначать на схеме? Откуда берутся батарейки? Когда появилась первая батарейка? Зачем нужны батарейки? Что означает «села» батарейка? </w:t>
      </w:r>
    </w:p>
    <w:p w:rsidR="008A6EB7" w:rsidRPr="008A6EB7" w:rsidRDefault="008A6EB7" w:rsidP="008A6EB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Что такое аккумуляторы? Какие они бывают? Чем они отличаются от батареек? </w:t>
      </w:r>
    </w:p>
    <w:p w:rsidR="008A6EB7" w:rsidRPr="008A6EB7" w:rsidRDefault="008A6EB7" w:rsidP="008A6EB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«эффект памяти аккумулятора»? </w:t>
      </w:r>
    </w:p>
    <w:p w:rsidR="008A6EB7" w:rsidRPr="008A6EB7" w:rsidRDefault="008A6EB7" w:rsidP="008A6EB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Чем отличается схема - инструкция от адаптированных принципиальных схем? </w:t>
      </w:r>
    </w:p>
    <w:p w:rsidR="008A6EB7" w:rsidRPr="008A6EB7" w:rsidRDefault="008A6EB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8A6EB7" w:rsidRPr="008A6EB7" w:rsidRDefault="008A6EB7" w:rsidP="008A6EB7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Последовательное и параллельное включение батарей. Сборка по схеме - инструкции. </w:t>
      </w:r>
    </w:p>
    <w:p w:rsidR="008A6EB7" w:rsidRDefault="008A6EB7" w:rsidP="008A6EB7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>Чтение адаптированных принципиальных схем.</w:t>
      </w:r>
    </w:p>
    <w:p w:rsidR="008A6EB7" w:rsidRPr="008A6EB7" w:rsidRDefault="008A6EB7" w:rsidP="008A6EB7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контроля.</w:t>
      </w:r>
    </w:p>
    <w:p w:rsidR="008A6EB7" w:rsidRDefault="008A6EB7" w:rsidP="008A6EB7">
      <w:pPr>
        <w:pStyle w:val="a3"/>
        <w:numPr>
          <w:ilvl w:val="0"/>
          <w:numId w:val="9"/>
        </w:numPr>
        <w:spacing w:line="276" w:lineRule="auto"/>
        <w:ind w:left="1560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Фронтальная беседа. </w:t>
      </w:r>
    </w:p>
    <w:p w:rsidR="008A6EB7" w:rsidRDefault="008A6EB7" w:rsidP="008A6EB7">
      <w:pPr>
        <w:pStyle w:val="a3"/>
        <w:numPr>
          <w:ilvl w:val="0"/>
          <w:numId w:val="9"/>
        </w:numPr>
        <w:spacing w:line="276" w:lineRule="auto"/>
        <w:ind w:left="1560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Практическая работа. </w:t>
      </w:r>
    </w:p>
    <w:p w:rsidR="008A6EB7" w:rsidRDefault="008A6EB7" w:rsidP="008A6EB7">
      <w:pPr>
        <w:pStyle w:val="a3"/>
        <w:numPr>
          <w:ilvl w:val="0"/>
          <w:numId w:val="9"/>
        </w:numPr>
        <w:spacing w:line="276" w:lineRule="auto"/>
        <w:ind w:left="1560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работа.</w:t>
      </w:r>
    </w:p>
    <w:p w:rsidR="008A6EB7" w:rsidRDefault="008A6EB7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772" w:rsidRDefault="008A6EB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3.</w:t>
      </w:r>
      <w:r w:rsidRPr="000D277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Переключатели.</w:t>
      </w:r>
    </w:p>
    <w:p w:rsidR="008A6EB7" w:rsidRPr="000D2772" w:rsidRDefault="008A6EB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Переключатели </w:t>
      </w:r>
    </w:p>
    <w:p w:rsidR="008A6EB7" w:rsidRPr="000D2772" w:rsidRDefault="008A6EB7" w:rsidP="008A6EB7">
      <w:pPr>
        <w:pStyle w:val="a3"/>
        <w:spacing w:line="276" w:lineRule="auto"/>
        <w:ind w:left="80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8A6EB7" w:rsidRPr="008A6EB7" w:rsidRDefault="008A6EB7" w:rsidP="000D27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Какое устройство называют переключателем? Какими они могут быть? Как обозначать на схеме? </w:t>
      </w:r>
    </w:p>
    <w:p w:rsidR="008A6EB7" w:rsidRPr="000D2772" w:rsidRDefault="008A6EB7" w:rsidP="000D277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8A6EB7" w:rsidRPr="008A6EB7" w:rsidRDefault="008A6EB7" w:rsidP="000D27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Последовательное и параллельное включение переключателей. Сборка по схеме - инструкции. </w:t>
      </w:r>
    </w:p>
    <w:p w:rsidR="008A6EB7" w:rsidRPr="008A6EB7" w:rsidRDefault="008A6EB7" w:rsidP="000D27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Музыкальный дверной звонок, управляемый сенсором. Сборка по схеме - инструкции. </w:t>
      </w:r>
    </w:p>
    <w:p w:rsidR="008A6EB7" w:rsidRPr="008A6EB7" w:rsidRDefault="008A6EB7" w:rsidP="000D27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Охранная сигнализация. Сборка по схеме - инструкции. </w:t>
      </w:r>
    </w:p>
    <w:p w:rsidR="008A6EB7" w:rsidRPr="008A6EB7" w:rsidRDefault="008A6EB7" w:rsidP="000D27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Чтение адаптированных принципиальных схем. </w:t>
      </w:r>
    </w:p>
    <w:p w:rsidR="008A6EB7" w:rsidRPr="000D2772" w:rsidRDefault="008A6EB7" w:rsidP="000D277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8A6EB7" w:rsidRPr="008A6EB7" w:rsidRDefault="008A6EB7" w:rsidP="000D27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Фронтальная беседа. </w:t>
      </w:r>
    </w:p>
    <w:p w:rsidR="008A6EB7" w:rsidRPr="008A6EB7" w:rsidRDefault="008A6EB7" w:rsidP="000D27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Практическая работа. </w:t>
      </w:r>
    </w:p>
    <w:p w:rsidR="008A6EB7" w:rsidRDefault="008A6EB7" w:rsidP="000D277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EB7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работа.</w:t>
      </w:r>
    </w:p>
    <w:p w:rsidR="000D2772" w:rsidRDefault="000D2772" w:rsidP="008A6EB7">
      <w:pPr>
        <w:pStyle w:val="a3"/>
        <w:spacing w:line="276" w:lineRule="auto"/>
        <w:jc w:val="both"/>
      </w:pPr>
    </w:p>
    <w:p w:rsidR="000D2772" w:rsidRPr="005A6737" w:rsidRDefault="000D2772" w:rsidP="000D277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4.</w:t>
      </w:r>
      <w:r w:rsidRPr="005A67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Источники света. Лампочки и светодиоды. </w:t>
      </w:r>
    </w:p>
    <w:p w:rsidR="000D2772" w:rsidRPr="000D2772" w:rsidRDefault="000D2772" w:rsidP="000D277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Лампочка, светодиод. </w:t>
      </w:r>
    </w:p>
    <w:p w:rsidR="000D2772" w:rsidRPr="000D2772" w:rsidRDefault="000D2772" w:rsidP="000D277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0D2772" w:rsidRPr="000D2772" w:rsidRDefault="000D2772" w:rsidP="000D2772">
      <w:pPr>
        <w:pStyle w:val="a3"/>
        <w:numPr>
          <w:ilvl w:val="0"/>
          <w:numId w:val="11"/>
        </w:numPr>
        <w:spacing w:line="276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лампочка? Как она устроена? Кто придумал лампочку? Каких видов бывают? Как обозначать на схеме? </w:t>
      </w:r>
    </w:p>
    <w:p w:rsidR="000D2772" w:rsidRPr="000D2772" w:rsidRDefault="000D2772" w:rsidP="000D277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называют светодиодом? Чем они лучше ламп накаливания? Где применяются светодиоды? Как обозначать на схеме? </w:t>
      </w:r>
    </w:p>
    <w:p w:rsidR="000D2772" w:rsidRPr="000D2772" w:rsidRDefault="000D2772" w:rsidP="000D277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0D2772" w:rsidRPr="000D2772" w:rsidRDefault="000D2772" w:rsidP="000D2772">
      <w:pPr>
        <w:pStyle w:val="a3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Основные схемы включения. Сборка по схеме - инструкции. </w:t>
      </w:r>
    </w:p>
    <w:p w:rsidR="000D2772" w:rsidRPr="000D2772" w:rsidRDefault="000D2772" w:rsidP="000D2772">
      <w:pPr>
        <w:pStyle w:val="a3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Попеременное включение лампы и светодиода. Сборка по схеме - инструкции. </w:t>
      </w:r>
    </w:p>
    <w:p w:rsidR="000D2772" w:rsidRPr="000D2772" w:rsidRDefault="000D2772" w:rsidP="000D2772">
      <w:pPr>
        <w:pStyle w:val="a3"/>
        <w:numPr>
          <w:ilvl w:val="0"/>
          <w:numId w:val="11"/>
        </w:numPr>
        <w:spacing w:line="276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Чтение адаптированных принципиальных схем. </w:t>
      </w:r>
    </w:p>
    <w:p w:rsidR="000D2772" w:rsidRPr="000D2772" w:rsidRDefault="000D2772" w:rsidP="000D277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контроля</w:t>
      </w: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D2772" w:rsidRPr="000D2772" w:rsidRDefault="000D2772" w:rsidP="000D277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Фронтальная беседа. </w:t>
      </w:r>
    </w:p>
    <w:p w:rsidR="000D2772" w:rsidRDefault="000D2772" w:rsidP="000D277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Практическая работа. </w:t>
      </w:r>
    </w:p>
    <w:p w:rsidR="008A6EB7" w:rsidRDefault="000D2772" w:rsidP="000D277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работа.</w:t>
      </w:r>
    </w:p>
    <w:p w:rsidR="008A6EB7" w:rsidRDefault="008A6EB7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2772" w:rsidRPr="005A6737" w:rsidRDefault="000D2772" w:rsidP="000D2772">
      <w:pPr>
        <w:pStyle w:val="a3"/>
        <w:spacing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5.</w:t>
      </w:r>
      <w:r w:rsidRPr="005A67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Электродвигатель и электрогенератор. </w:t>
      </w:r>
    </w:p>
    <w:p w:rsidR="000D2772" w:rsidRPr="000D2772" w:rsidRDefault="000D2772" w:rsidP="000D2772">
      <w:pPr>
        <w:pStyle w:val="a3"/>
        <w:spacing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Электродвигатель, электрогенератор. </w:t>
      </w:r>
    </w:p>
    <w:p w:rsidR="000D2772" w:rsidRPr="000D2772" w:rsidRDefault="000D2772" w:rsidP="000D2772">
      <w:pPr>
        <w:pStyle w:val="a3"/>
        <w:spacing w:line="276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0D2772" w:rsidRPr="000D2772" w:rsidRDefault="000D2772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называют электродвигателем? В какой области его используют? Как обозначать на схеме? </w:t>
      </w:r>
    </w:p>
    <w:p w:rsidR="000D2772" w:rsidRPr="000D2772" w:rsidRDefault="000D2772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Какое устройство называют электрогенератором и как он работает? </w:t>
      </w:r>
    </w:p>
    <w:p w:rsidR="000D2772" w:rsidRPr="000D2772" w:rsidRDefault="000D2772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чего зависит скорость вращения двигателя? </w:t>
      </w:r>
    </w:p>
    <w:p w:rsidR="000D2772" w:rsidRPr="000D2772" w:rsidRDefault="000D2772" w:rsidP="000D2772">
      <w:pPr>
        <w:pStyle w:val="a3"/>
        <w:spacing w:line="276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0D2772" w:rsidRPr="000D2772" w:rsidRDefault="000D2772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Изменение скорости вращения двигателя. Сборка по схеме - инструкции. </w:t>
      </w:r>
    </w:p>
    <w:p w:rsidR="000D2772" w:rsidRPr="000D2772" w:rsidRDefault="000D2772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Электродвигатель в качестве электрогенератора. Сборка по схеме - инструкции. </w:t>
      </w:r>
    </w:p>
    <w:p w:rsidR="000D2772" w:rsidRPr="000D2772" w:rsidRDefault="000D2772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Потребление тока электродвигателем. Сборка по схеме - инструкции. </w:t>
      </w:r>
    </w:p>
    <w:p w:rsidR="000D2772" w:rsidRPr="000D2772" w:rsidRDefault="000D2772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>Чтение адаптированных принципиальных схем.</w:t>
      </w:r>
    </w:p>
    <w:p w:rsidR="000D2772" w:rsidRPr="000D2772" w:rsidRDefault="000D2772" w:rsidP="000D2772">
      <w:pPr>
        <w:pStyle w:val="a3"/>
        <w:spacing w:line="276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2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0D2772" w:rsidRPr="000D2772" w:rsidRDefault="000D2772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Фронтальная беседа. </w:t>
      </w:r>
    </w:p>
    <w:p w:rsidR="000D2772" w:rsidRPr="000D2772" w:rsidRDefault="000D2772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Практическая работа. </w:t>
      </w:r>
    </w:p>
    <w:p w:rsidR="000D2772" w:rsidRDefault="000D2772" w:rsidP="000D277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7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работа.</w:t>
      </w:r>
    </w:p>
    <w:p w:rsidR="000D2772" w:rsidRDefault="000D2772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6737" w:rsidRPr="005A6737" w:rsidRDefault="000D2772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6.</w:t>
      </w:r>
      <w:r w:rsidRPr="005A67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Резисторы и реостаты. </w:t>
      </w:r>
    </w:p>
    <w:p w:rsidR="005A6737" w:rsidRPr="005A6737" w:rsidRDefault="000D2772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Резистор, реостат.</w:t>
      </w:r>
    </w:p>
    <w:p w:rsidR="005A6737" w:rsidRPr="005A6737" w:rsidRDefault="000D2772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5A6737" w:rsidRPr="005A6737" w:rsidRDefault="000D2772" w:rsidP="005A673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Какое устройство называют резистором? Какие виды резисторов бывают? Как обозначать на схеме? Как обозначать на схеме? </w:t>
      </w:r>
    </w:p>
    <w:p w:rsidR="005A6737" w:rsidRPr="005A6737" w:rsidRDefault="000D2772" w:rsidP="005A673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Кто изобрёл реостат? </w:t>
      </w:r>
    </w:p>
    <w:p w:rsidR="005A6737" w:rsidRPr="005A6737" w:rsidRDefault="000D2772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5A6737" w:rsidRPr="005A6737" w:rsidRDefault="000D2772" w:rsidP="005A673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Резистор как ограничитель тока. Сборка по схеме - инструкции. </w:t>
      </w:r>
    </w:p>
    <w:p w:rsidR="005A6737" w:rsidRPr="005A6737" w:rsidRDefault="000D2772" w:rsidP="005A673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>Переменный резистор как делитель напряжения. Сборка по схеме - инструкции, сравнение с принципиальной схемой.</w:t>
      </w:r>
    </w:p>
    <w:p w:rsidR="005A6737" w:rsidRPr="005A6737" w:rsidRDefault="000D2772" w:rsidP="005A673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Чтение адаптированных принципиальных схем. </w:t>
      </w:r>
    </w:p>
    <w:p w:rsidR="005A6737" w:rsidRPr="005A6737" w:rsidRDefault="000D2772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Формы контроля.</w:t>
      </w:r>
    </w:p>
    <w:p w:rsidR="005A6737" w:rsidRPr="005A6737" w:rsidRDefault="000D2772" w:rsidP="005A673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Фронтальная беседа. </w:t>
      </w:r>
    </w:p>
    <w:p w:rsidR="005A6737" w:rsidRPr="005A6737" w:rsidRDefault="000D2772" w:rsidP="005A673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Практическая работа. </w:t>
      </w:r>
    </w:p>
    <w:p w:rsidR="000D2772" w:rsidRDefault="000D2772" w:rsidP="005A673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работа.</w:t>
      </w:r>
    </w:p>
    <w:p w:rsidR="000D2772" w:rsidRDefault="000D2772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6737" w:rsidRPr="005A6737" w:rsidRDefault="005A6737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7</w:t>
      </w:r>
      <w:r w:rsidRPr="005A673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Последовательное и параллельное соединение. </w:t>
      </w:r>
    </w:p>
    <w:p w:rsidR="005A6737" w:rsidRPr="005A6737" w:rsidRDefault="005A6737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Последовательное соединение деталей (элементов), параллельное соединение деталей (элементов), смешанное соединение деталей (элементов). </w:t>
      </w:r>
    </w:p>
    <w:p w:rsidR="005A6737" w:rsidRPr="005A6737" w:rsidRDefault="005A6737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5A6737" w:rsidRPr="005A6737" w:rsidRDefault="005A6737" w:rsidP="005A673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Какое соединение приборов и элементов электрической цепи называют последовательным, а какое соединение - параллельным? Как определить на схеме? </w:t>
      </w:r>
    </w:p>
    <w:p w:rsidR="005A6737" w:rsidRPr="005A6737" w:rsidRDefault="005A6737" w:rsidP="005A673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примеры таких соединений могут быть в жизни людей? </w:t>
      </w:r>
    </w:p>
    <w:p w:rsidR="005A6737" w:rsidRPr="005A6737" w:rsidRDefault="005A6737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5A6737" w:rsidRPr="005A6737" w:rsidRDefault="005A6737" w:rsidP="005A673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>Последовательное и параллельное соединение резисторов. Сборка по схеме инструкции.</w:t>
      </w:r>
    </w:p>
    <w:p w:rsidR="005A6737" w:rsidRPr="005A6737" w:rsidRDefault="005A6737" w:rsidP="005A673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Последовательное и параллельное включение ламп. Сборка по схеме - инструкции, сравнение с принципиальной схемой. </w:t>
      </w:r>
    </w:p>
    <w:p w:rsidR="005A6737" w:rsidRPr="005A6737" w:rsidRDefault="005A6737" w:rsidP="005A673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Смешанное включение элементов. Сборка по схеме - инструкции, сравнение с принципиальной схемой. </w:t>
      </w:r>
    </w:p>
    <w:p w:rsidR="005A6737" w:rsidRPr="005A6737" w:rsidRDefault="005A6737" w:rsidP="005A673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Чтение адаптированных принципиальных схем. </w:t>
      </w:r>
    </w:p>
    <w:p w:rsidR="005A6737" w:rsidRPr="005A6737" w:rsidRDefault="005A6737" w:rsidP="005A6737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5A6737" w:rsidRPr="005A6737" w:rsidRDefault="005A6737" w:rsidP="005A673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Фронтальная беседа. </w:t>
      </w:r>
    </w:p>
    <w:p w:rsidR="005A6737" w:rsidRPr="005A6737" w:rsidRDefault="005A6737" w:rsidP="005A673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Практическая работа. </w:t>
      </w:r>
    </w:p>
    <w:p w:rsidR="000D2772" w:rsidRPr="005A6737" w:rsidRDefault="005A6737" w:rsidP="005A673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работа.</w:t>
      </w:r>
    </w:p>
    <w:p w:rsidR="005A6737" w:rsidRDefault="005A6737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6737" w:rsidRPr="00B516DC" w:rsidRDefault="005A6737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8.</w:t>
      </w:r>
      <w:r w:rsidRPr="00B516D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Проводники и диэлектрики (изоляторы).</w:t>
      </w:r>
    </w:p>
    <w:p w:rsidR="005A6737" w:rsidRPr="005A6737" w:rsidRDefault="005A6737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Проводники, диэлектрики. </w:t>
      </w:r>
    </w:p>
    <w:p w:rsidR="005A6737" w:rsidRPr="005A6737" w:rsidRDefault="005A6737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5A6737" w:rsidRPr="005A6737" w:rsidRDefault="005A6737" w:rsidP="00B516D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Какое понятие называют проводником? Что может быть проводником электрического тока? </w:t>
      </w:r>
    </w:p>
    <w:p w:rsidR="005A6737" w:rsidRPr="005A6737" w:rsidRDefault="005A6737" w:rsidP="00B516D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>Что называют изолятором? Какое вещество будет диэлектриком?</w:t>
      </w:r>
    </w:p>
    <w:p w:rsidR="005A6737" w:rsidRPr="005A6737" w:rsidRDefault="005A6737" w:rsidP="00B516D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Кто впервые узнал, что вещества проводят электрический ток? </w:t>
      </w:r>
    </w:p>
    <w:p w:rsidR="005A6737" w:rsidRPr="005A6737" w:rsidRDefault="005A6737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5A6737" w:rsidRPr="005A6737" w:rsidRDefault="005A6737" w:rsidP="00B516D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Тестеры электропроводимости. Сборка по схеме - инструкции. </w:t>
      </w:r>
    </w:p>
    <w:p w:rsidR="005A6737" w:rsidRPr="005A6737" w:rsidRDefault="005A6737" w:rsidP="00B516D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Чтение адаптированных принципиальных схем. </w:t>
      </w:r>
    </w:p>
    <w:p w:rsidR="005A6737" w:rsidRPr="005A6737" w:rsidRDefault="005A6737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5A6737" w:rsidRPr="005A6737" w:rsidRDefault="005A6737" w:rsidP="00B516D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Фронтальная беседа. </w:t>
      </w:r>
    </w:p>
    <w:p w:rsidR="005A6737" w:rsidRDefault="005A6737" w:rsidP="00B516DC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7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Практическая работа.</w:t>
      </w:r>
    </w:p>
    <w:p w:rsidR="000D2772" w:rsidRDefault="000D2772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6DC" w:rsidRPr="00B516DC" w:rsidRDefault="00B516DC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9.</w:t>
      </w:r>
      <w:r w:rsidRPr="00B516D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Громкоговорители. </w:t>
      </w:r>
    </w:p>
    <w:p w:rsidR="00B516DC" w:rsidRPr="00B516DC" w:rsidRDefault="00B516DC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Громкоговорители, динамик.</w:t>
      </w:r>
    </w:p>
    <w:p w:rsidR="00B516DC" w:rsidRPr="00B516DC" w:rsidRDefault="00B516DC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B516DC" w:rsidRPr="00B516DC" w:rsidRDefault="00B516DC" w:rsidP="00B516DC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устройства называют громкоговорителями?  </w:t>
      </w:r>
    </w:p>
    <w:p w:rsidR="00B516DC" w:rsidRPr="00B516DC" w:rsidRDefault="00B516DC" w:rsidP="00B516DC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Каких видов бывают громкоговорители? Как обозначать на схеме? </w:t>
      </w:r>
    </w:p>
    <w:p w:rsidR="00B516DC" w:rsidRPr="00B516DC" w:rsidRDefault="00B516DC" w:rsidP="00B516DC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каких частей состоит динамик? </w:t>
      </w:r>
    </w:p>
    <w:p w:rsidR="00B516DC" w:rsidRPr="00B516DC" w:rsidRDefault="00B516DC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516DC" w:rsidRPr="00B516DC" w:rsidRDefault="00B516DC" w:rsidP="00B516DC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Проверка работоспособности динамика. Сборка по схеме - инструкции. </w:t>
      </w:r>
    </w:p>
    <w:p w:rsidR="00B516DC" w:rsidRPr="00B516DC" w:rsidRDefault="00B516DC" w:rsidP="00B516DC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Воспроизведение различных звуков. Сборка по схеме - инструкции.</w:t>
      </w:r>
    </w:p>
    <w:p w:rsidR="00B516DC" w:rsidRPr="00B516DC" w:rsidRDefault="00B516DC" w:rsidP="00B516DC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Чтение адаптированных принципиальных схем. </w:t>
      </w:r>
    </w:p>
    <w:p w:rsidR="00B516DC" w:rsidRPr="00B516DC" w:rsidRDefault="00B516DC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B516DC" w:rsidRPr="00B516DC" w:rsidRDefault="00B516DC" w:rsidP="00B516DC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Фронтальная беседа. </w:t>
      </w:r>
    </w:p>
    <w:p w:rsidR="00B516DC" w:rsidRDefault="00B516DC" w:rsidP="00B516DC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B516DC" w:rsidRDefault="00B516DC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6DC" w:rsidRPr="00B516DC" w:rsidRDefault="00B516DC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10.</w:t>
      </w:r>
      <w:r w:rsidRPr="00B516D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Транзисторы. </w:t>
      </w:r>
    </w:p>
    <w:p w:rsidR="00B516DC" w:rsidRPr="00B516DC" w:rsidRDefault="00B516DC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Транзисторы, биполярный транзистор.</w:t>
      </w:r>
    </w:p>
    <w:p w:rsidR="00B516DC" w:rsidRPr="00B516DC" w:rsidRDefault="00B516DC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B516DC" w:rsidRPr="00B516DC" w:rsidRDefault="00B516DC" w:rsidP="00B516D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приборы называют транзисторами? Как обозначать на схеме? </w:t>
      </w:r>
    </w:p>
    <w:p w:rsidR="00B516DC" w:rsidRPr="00B516DC" w:rsidRDefault="00B516DC" w:rsidP="00B516D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чём отличие биполярного транзистора? </w:t>
      </w:r>
    </w:p>
    <w:p w:rsidR="00B516DC" w:rsidRPr="00B516DC" w:rsidRDefault="00B516DC" w:rsidP="00B516D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Кто разработал первый транзистор? </w:t>
      </w:r>
    </w:p>
    <w:p w:rsidR="00B516DC" w:rsidRPr="00B516DC" w:rsidRDefault="00B516DC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B516DC" w:rsidRPr="00B516DC" w:rsidRDefault="00B516DC" w:rsidP="00B516D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Усиление с помощью транзистора. Сборка по схеме - инструкции. </w:t>
      </w:r>
    </w:p>
    <w:p w:rsidR="00B516DC" w:rsidRPr="00B516DC" w:rsidRDefault="00B516DC" w:rsidP="00B516D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Чтение адаптированных принципиальных схем. </w:t>
      </w:r>
    </w:p>
    <w:p w:rsidR="00B516DC" w:rsidRPr="00B516DC" w:rsidRDefault="00B516DC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B516DC" w:rsidRPr="00B516DC" w:rsidRDefault="00B516DC" w:rsidP="00B516D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Фронтальная беседа. </w:t>
      </w:r>
    </w:p>
    <w:p w:rsidR="00B516DC" w:rsidRDefault="00B516DC" w:rsidP="00B516D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B516DC" w:rsidRDefault="00B516DC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6DC" w:rsidRPr="00B516DC" w:rsidRDefault="00B516DC" w:rsidP="00B516D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11.</w:t>
      </w:r>
      <w:r w:rsidRPr="00B516D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Интегральные микросхемы. </w:t>
      </w:r>
    </w:p>
    <w:p w:rsidR="00B516DC" w:rsidRPr="00B516DC" w:rsidRDefault="00B516DC" w:rsidP="00B516D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Микросхемы, интегральные микросхемы. </w:t>
      </w:r>
    </w:p>
    <w:p w:rsidR="00B516DC" w:rsidRPr="00B516DC" w:rsidRDefault="00B516DC" w:rsidP="00B516D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</w:p>
    <w:p w:rsidR="00B516DC" w:rsidRPr="00B516DC" w:rsidRDefault="00B516DC" w:rsidP="00B516D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представляют собой интегральные микросхемы? Когда они появились? </w:t>
      </w:r>
    </w:p>
    <w:p w:rsidR="00B516DC" w:rsidRPr="00B516DC" w:rsidRDefault="00B516DC" w:rsidP="00B516D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Какие интегральные микросхемы применяются в конструкторе? Как они обозначены на схеме - инструкции?</w:t>
      </w:r>
    </w:p>
    <w:p w:rsidR="00B516DC" w:rsidRPr="00B516DC" w:rsidRDefault="00B516DC" w:rsidP="00B516D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B516DC" w:rsidRPr="00B516DC" w:rsidRDefault="00B516DC" w:rsidP="00B516D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Чтение адаптированных принципиальных схем. </w:t>
      </w:r>
    </w:p>
    <w:p w:rsidR="00B516DC" w:rsidRPr="00B516DC" w:rsidRDefault="00B516DC" w:rsidP="00B516D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Работа над проектом с использованием сигнальной интегральной микросхемы (на выбор). </w:t>
      </w:r>
    </w:p>
    <w:p w:rsidR="00B516DC" w:rsidRPr="00B516DC" w:rsidRDefault="00B516DC" w:rsidP="00B516D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B516DC" w:rsidRPr="00B516DC" w:rsidRDefault="00B516DC" w:rsidP="00B516D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Фронтальная беседа. </w:t>
      </w:r>
    </w:p>
    <w:p w:rsidR="00B516DC" w:rsidRDefault="00B516DC" w:rsidP="00B516D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работа.</w:t>
      </w:r>
    </w:p>
    <w:p w:rsidR="00B516DC" w:rsidRDefault="00B516DC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6DC" w:rsidRPr="00B516DC" w:rsidRDefault="00B516DC" w:rsidP="00B516D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12</w:t>
      </w:r>
      <w:r w:rsidRPr="00B516D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Комплексное повторение изученного материала. </w:t>
      </w:r>
    </w:p>
    <w:p w:rsidR="00B516DC" w:rsidRPr="00B516DC" w:rsidRDefault="00B516DC" w:rsidP="00B516D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Игра «Узнай по описанию понятие или деталь конструктора». </w:t>
      </w:r>
    </w:p>
    <w:p w:rsidR="00B516DC" w:rsidRPr="00B516DC" w:rsidRDefault="00B516DC" w:rsidP="00B516D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B516DC" w:rsidRPr="00B516DC" w:rsidRDefault="00B516DC" w:rsidP="00B516D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Беседа об изученных понятиях, их роли в жизни человека. </w:t>
      </w:r>
    </w:p>
    <w:p w:rsidR="00B516DC" w:rsidRPr="00B516DC" w:rsidRDefault="00B516DC" w:rsidP="00B516D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B516DC" w:rsidRPr="00B516DC" w:rsidRDefault="00B516DC" w:rsidP="00B516D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Самостоятельная работа в обозначении деталей на схемах, составление схем с опорой на детали. </w:t>
      </w:r>
    </w:p>
    <w:p w:rsidR="00B516DC" w:rsidRPr="00B516DC" w:rsidRDefault="00B516DC" w:rsidP="00B516D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Чтение адаптированных принципиальных схем. </w:t>
      </w:r>
    </w:p>
    <w:p w:rsidR="00B516DC" w:rsidRPr="00B516DC" w:rsidRDefault="00B516DC" w:rsidP="00B516D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Тест «Знаю ли я обозначения?». </w:t>
      </w:r>
    </w:p>
    <w:p w:rsidR="00B516DC" w:rsidRPr="00B516DC" w:rsidRDefault="00B516DC" w:rsidP="00B516D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B516DC" w:rsidRPr="00B516DC" w:rsidRDefault="00B516DC" w:rsidP="00B516D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Фронтальная беседа. </w:t>
      </w:r>
    </w:p>
    <w:p w:rsidR="00B516DC" w:rsidRPr="00B516DC" w:rsidRDefault="00B516DC" w:rsidP="00B516D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Самостоятельная работа.</w:t>
      </w:r>
    </w:p>
    <w:p w:rsidR="00B516DC" w:rsidRDefault="00B516DC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6DC" w:rsidRPr="00C63B78" w:rsidRDefault="00B516DC" w:rsidP="00B516D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13.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Проектная работа. </w:t>
      </w:r>
    </w:p>
    <w:p w:rsidR="00B516DC" w:rsidRDefault="00B516DC" w:rsidP="00B516D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знаний изученных понятий для выполнения проекта. </w:t>
      </w:r>
    </w:p>
    <w:p w:rsidR="00B516DC" w:rsidRPr="00B516DC" w:rsidRDefault="00B516DC" w:rsidP="00B516D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B516DC" w:rsidRDefault="00B516DC" w:rsidP="00B516D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читать адаптированные принципиальные схемы и схемы - инструкции, а также собирать их с помощью деталей конструктора на монтажной плате. </w:t>
      </w:r>
    </w:p>
    <w:p w:rsidR="00B516DC" w:rsidRPr="00B516DC" w:rsidRDefault="00B516DC" w:rsidP="00B516D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B516DC" w:rsidRDefault="00B516DC" w:rsidP="00B516D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над проектами с опорой на схему - инструкцию и/или принципиальную электрическую схему. </w:t>
      </w:r>
    </w:p>
    <w:p w:rsidR="00B516DC" w:rsidRPr="00B516DC" w:rsidRDefault="00B516DC" w:rsidP="00B516D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B516DC" w:rsidRDefault="00B516DC" w:rsidP="00B516D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B516DC" w:rsidRDefault="00B516DC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2BC7" w:rsidRPr="00C63B78" w:rsidRDefault="00332BC7" w:rsidP="00332BC7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14.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Контрольное занятие. Конкурс проектов. </w:t>
      </w:r>
    </w:p>
    <w:p w:rsidR="00332BC7" w:rsidRDefault="00332BC7" w:rsidP="00332BC7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2B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332B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Повторение изученных понятий. </w:t>
      </w:r>
    </w:p>
    <w:p w:rsidR="00332BC7" w:rsidRPr="00332BC7" w:rsidRDefault="00332BC7" w:rsidP="00332BC7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2B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Теория.</w:t>
      </w:r>
    </w:p>
    <w:p w:rsidR="00332BC7" w:rsidRDefault="00332BC7" w:rsidP="00332BC7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2B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проекта (визитная карточка). </w:t>
      </w:r>
    </w:p>
    <w:p w:rsidR="00332BC7" w:rsidRPr="00332BC7" w:rsidRDefault="00332BC7" w:rsidP="00332BC7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2B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332BC7" w:rsidRDefault="00332BC7" w:rsidP="00332BC7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2BC7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проекта, подготовленного самостоятельно.</w:t>
      </w:r>
    </w:p>
    <w:p w:rsidR="00332BC7" w:rsidRPr="00332BC7" w:rsidRDefault="00332BC7" w:rsidP="00332BC7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2B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Формы контроля. </w:t>
      </w:r>
    </w:p>
    <w:p w:rsidR="00332BC7" w:rsidRDefault="00332BC7" w:rsidP="00332BC7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2BC7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B516DC" w:rsidRDefault="00B516DC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3B78" w:rsidRPr="00C63B78" w:rsidRDefault="00C63B78" w:rsidP="00C63B78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15.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Светодиод. </w:t>
      </w:r>
    </w:p>
    <w:p w:rsidR="00C63B78" w:rsidRDefault="00C63B78" w:rsidP="00C63B78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Анод светодиода, резистор, цифровой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пин</w:t>
      </w:r>
      <w:proofErr w:type="spellEnd"/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63B78" w:rsidRPr="00B516DC" w:rsidRDefault="00C63B78" w:rsidP="00C63B78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C63B78" w:rsidRDefault="00C63B78" w:rsidP="00C63B7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онструктора на монтажной плате;</w:t>
      </w:r>
    </w:p>
    <w:p w:rsidR="00C63B78" w:rsidRDefault="00C63B78" w:rsidP="00C63B7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Выбор правильного номинала резистора.</w:t>
      </w:r>
    </w:p>
    <w:p w:rsidR="00C63B78" w:rsidRPr="00B516DC" w:rsidRDefault="00C63B78" w:rsidP="00C63B78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C63B78" w:rsidRDefault="00C63B78" w:rsidP="00C63B7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C63B78" w:rsidRDefault="00C63B78" w:rsidP="00C63B7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Программирование светодиода так, чтобы он мигал каждую секунду менял свое состояние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включенного на выключенный и наоборот.</w:t>
      </w:r>
    </w:p>
    <w:p w:rsidR="00C63B78" w:rsidRPr="00B516DC" w:rsidRDefault="00C63B78" w:rsidP="00C63B78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C63B78" w:rsidRDefault="00C63B78" w:rsidP="00C63B7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C63B78" w:rsidRDefault="00C63B78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3B78" w:rsidRPr="00C63B78" w:rsidRDefault="00C63B78" w:rsidP="00C63B78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6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Нарастающая яркость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C63B78" w:rsidRDefault="00C63B78" w:rsidP="00C63B78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Светодиод,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провода типа «папа-папа»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63B78" w:rsidRPr="00B516DC" w:rsidRDefault="00C63B78" w:rsidP="00C63B78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C63B78" w:rsidRDefault="00C63B78" w:rsidP="00C63B7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конструктора на монтажной плате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63B78" w:rsidRDefault="00C63B78" w:rsidP="00C63B7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программного блока «Включить в определенную яркость»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63B78" w:rsidRPr="00B516DC" w:rsidRDefault="00C63B78" w:rsidP="00C63B78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C63B78" w:rsidRDefault="00C63B78" w:rsidP="00C63B7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C63B78" w:rsidRDefault="009E4A4B" w:rsidP="00C63B7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Подключение светодиода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пины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пометкой «тильда»;</w:t>
      </w:r>
    </w:p>
    <w:p w:rsidR="009E4A4B" w:rsidRDefault="009E4A4B" w:rsidP="00C63B7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Запрограммирование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светодиода на включение в три этапа: с низкой,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средней и максимальной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якостью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3B78" w:rsidRPr="00B516DC" w:rsidRDefault="00C63B78" w:rsidP="00C63B78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C63B78" w:rsidRDefault="00C63B78" w:rsidP="00C63B78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C63B78" w:rsidRDefault="00C63B78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A4B" w:rsidRPr="00C63B78" w:rsidRDefault="009E4A4B" w:rsidP="009E4A4B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7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Управляем яркостью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9E4A4B" w:rsidRDefault="009E4A4B" w:rsidP="009E4A4B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светодиод, провода типа «папа-папа»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E4A4B" w:rsidRPr="00B516DC" w:rsidRDefault="009E4A4B" w:rsidP="009E4A4B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9E4A4B" w:rsidRDefault="009E4A4B" w:rsidP="009E4A4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9E4A4B" w:rsidRDefault="009E4A4B" w:rsidP="009E4A4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записи показаний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аналогового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E4A4B" w:rsidRDefault="009E4A4B" w:rsidP="009E4A4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записи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аналогового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которое возвращает значение в диапазоне от 0 до 1023.</w:t>
      </w:r>
    </w:p>
    <w:p w:rsidR="009E4A4B" w:rsidRPr="00B516DC" w:rsidRDefault="009E4A4B" w:rsidP="009E4A4B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9E4A4B" w:rsidRDefault="009E4A4B" w:rsidP="009E4A4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9E4A4B" w:rsidRDefault="009E4A4B" w:rsidP="009E4A4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Установка режима аналогового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который подключен потенциометр;</w:t>
      </w:r>
    </w:p>
    <w:p w:rsidR="009E4A4B" w:rsidRDefault="009E4A4B" w:rsidP="009E4A4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Запись показаний аналогового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переменную;</w:t>
      </w:r>
    </w:p>
    <w:p w:rsidR="009E4A4B" w:rsidRDefault="009E4A4B" w:rsidP="009E4A4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Написание программы на изменение яркости светодиода.</w:t>
      </w:r>
    </w:p>
    <w:p w:rsidR="009E4A4B" w:rsidRPr="00B516DC" w:rsidRDefault="009E4A4B" w:rsidP="009E4A4B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9E4A4B" w:rsidRDefault="009E4A4B" w:rsidP="009E4A4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9E4A4B" w:rsidRDefault="009E4A4B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A4B" w:rsidRPr="00C63B78" w:rsidRDefault="009E4A4B" w:rsidP="009E4A4B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8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Ночной светильник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9E4A4B" w:rsidRDefault="009E4A4B" w:rsidP="009E4A4B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Фоторезистор,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светодиод, провода типа «папа-папа»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E4A4B" w:rsidRPr="00B516DC" w:rsidRDefault="009E4A4B" w:rsidP="009E4A4B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9E4A4B" w:rsidRDefault="009E4A4B" w:rsidP="009E4A4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9E4A4B" w:rsidRDefault="009E4A4B" w:rsidP="009E4A4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Полярность фоторезистора;</w:t>
      </w:r>
    </w:p>
    <w:p w:rsidR="001C6712" w:rsidRDefault="001C6712" w:rsidP="009E4A4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фоторезистора.</w:t>
      </w:r>
    </w:p>
    <w:p w:rsidR="009E4A4B" w:rsidRPr="00B516DC" w:rsidRDefault="009E4A4B" w:rsidP="009E4A4B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9E4A4B" w:rsidRDefault="009E4A4B" w:rsidP="009E4A4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1C6712" w:rsidRDefault="001C6712" w:rsidP="009E4A4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Запрограммирование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светодиода чтобы мигал с интервалом 1 секунда, если темно, то с интервалом 0,5секунды</w:t>
      </w:r>
    </w:p>
    <w:p w:rsidR="009E4A4B" w:rsidRPr="00B516DC" w:rsidRDefault="009E4A4B" w:rsidP="009E4A4B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9E4A4B" w:rsidRDefault="009E4A4B" w:rsidP="009E4A4B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9E4A4B" w:rsidRDefault="009E4A4B" w:rsidP="001C6712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712" w:rsidRPr="00C63B78" w:rsidRDefault="001C6712" w:rsidP="001C6712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9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Ночной светильник с регулировкой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1C6712" w:rsidRDefault="001C6712" w:rsidP="001C6712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светодиод, провода типа «папа-папа»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C6712" w:rsidRPr="00B516DC" w:rsidRDefault="001C6712" w:rsidP="001C6712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1C6712" w:rsidRDefault="001C6712" w:rsidP="001C6712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1C6712" w:rsidRDefault="00583ABC" w:rsidP="001C6712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фоторезистора;</w:t>
      </w:r>
    </w:p>
    <w:p w:rsidR="001C6712" w:rsidRPr="00B516DC" w:rsidRDefault="001C6712" w:rsidP="001C6712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Практика. </w:t>
      </w:r>
    </w:p>
    <w:p w:rsidR="001C6712" w:rsidRDefault="001C6712" w:rsidP="001C6712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1C6712" w:rsidRDefault="00583ABC" w:rsidP="001C6712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 фоторезистора между питанием и аналоговым выходом;</w:t>
      </w:r>
    </w:p>
    <w:p w:rsidR="00583ABC" w:rsidRDefault="00583ABC" w:rsidP="001C6712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Подключение светодиода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подерживающий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ШИМ.</w:t>
      </w:r>
    </w:p>
    <w:p w:rsidR="001C6712" w:rsidRPr="00B516DC" w:rsidRDefault="001C6712" w:rsidP="001C6712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1C6712" w:rsidRDefault="001C6712" w:rsidP="001C6712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1C6712" w:rsidRDefault="001C6712" w:rsidP="001C6712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ABC" w:rsidRPr="00C63B78" w:rsidRDefault="00583ABC" w:rsidP="00583ABC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Светодиодная шкала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583ABC" w:rsidRDefault="00583ABC" w:rsidP="00583AB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светодиод, провода типа «папа-папа»,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биополярный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транзистор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83ABC" w:rsidRPr="00B516DC" w:rsidRDefault="00583ABC" w:rsidP="00583AB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583ABC" w:rsidRDefault="00583ABC" w:rsidP="00583AB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583ABC" w:rsidRDefault="00583ABC" w:rsidP="00583AB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Параллельное включение светодиодов.</w:t>
      </w:r>
    </w:p>
    <w:p w:rsidR="00583ABC" w:rsidRPr="00B516DC" w:rsidRDefault="00583ABC" w:rsidP="00583AB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583ABC" w:rsidRDefault="00583ABC" w:rsidP="00583AB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583ABC" w:rsidRDefault="00583ABC" w:rsidP="00583AB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Параллельное подключени</w:t>
      </w:r>
      <w:r w:rsidR="00087D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светодиодов, </w:t>
      </w:r>
      <w:proofErr w:type="gramStart"/>
      <w:r w:rsidR="00087D6F">
        <w:rPr>
          <w:rFonts w:ascii="Times New Roman" w:eastAsia="Calibri" w:hAnsi="Times New Roman" w:cs="Times New Roman"/>
          <w:sz w:val="28"/>
          <w:szCs w:val="28"/>
          <w:lang w:eastAsia="ru-RU"/>
        </w:rPr>
        <w:t>подключенный</w:t>
      </w:r>
      <w:proofErr w:type="gramEnd"/>
      <w:r w:rsidR="00087D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свой резистор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е;</w:t>
      </w:r>
    </w:p>
    <w:p w:rsidR="00087D6F" w:rsidRPr="00087D6F" w:rsidRDefault="00087D6F" w:rsidP="00087D6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светодиодной шкалы;</w:t>
      </w:r>
    </w:p>
    <w:p w:rsidR="00583ABC" w:rsidRPr="00B516DC" w:rsidRDefault="00583ABC" w:rsidP="00583ABC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583ABC" w:rsidRDefault="00583ABC" w:rsidP="00583ABC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9E4A4B" w:rsidRDefault="009E4A4B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7D6F" w:rsidRPr="00C63B78" w:rsidRDefault="00087D6F" w:rsidP="00087D6F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21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E879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Включаем и выключаем звук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087D6F" w:rsidRDefault="00087D6F" w:rsidP="00087D6F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светодиод, провода типа «папа-папа»</w:t>
      </w:r>
      <w:r w:rsidR="00E87943">
        <w:rPr>
          <w:rFonts w:ascii="Times New Roman" w:eastAsia="Calibri" w:hAnsi="Times New Roman" w:cs="Times New Roman"/>
          <w:sz w:val="28"/>
          <w:szCs w:val="28"/>
          <w:lang w:eastAsia="ru-RU"/>
        </w:rPr>
        <w:t>, активный излучатель звука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87D6F" w:rsidRPr="00B516DC" w:rsidRDefault="00087D6F" w:rsidP="00087D6F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087D6F" w:rsidRDefault="00087D6F" w:rsidP="00087D6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087D6F" w:rsidRDefault="00E87943" w:rsidP="00087D6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активным излучателем звука.</w:t>
      </w:r>
    </w:p>
    <w:p w:rsidR="00087D6F" w:rsidRPr="00B516DC" w:rsidRDefault="00087D6F" w:rsidP="00087D6F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087D6F" w:rsidRDefault="00087D6F" w:rsidP="00087D6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087D6F" w:rsidRDefault="00E87943" w:rsidP="00087D6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Подключение кнопки с подтягивающим резистором</w:t>
      </w:r>
      <w:r w:rsidR="00087D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87943" w:rsidRDefault="00E87943" w:rsidP="00087D6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Подключение активного излучателя звука через резистор.</w:t>
      </w:r>
    </w:p>
    <w:p w:rsidR="00087D6F" w:rsidRPr="00B516DC" w:rsidRDefault="00087D6F" w:rsidP="00087D6F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087D6F" w:rsidRDefault="00087D6F" w:rsidP="00087D6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087D6F" w:rsidRDefault="00087D6F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7D6F" w:rsidRPr="00C63B78" w:rsidRDefault="00E87943" w:rsidP="00087D6F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22</w:t>
      </w:r>
      <w:r w:rsidR="00087D6F"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="00087D6F"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Бегущий огонек</w:t>
      </w:r>
      <w:r w:rsidR="00087D6F"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087D6F" w:rsidRDefault="00087D6F" w:rsidP="00087D6F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светодиод, провода типа «папа-папа»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87D6F" w:rsidRPr="00B516DC" w:rsidRDefault="00087D6F" w:rsidP="00087D6F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E87943" w:rsidRDefault="00087D6F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E87943" w:rsidRPr="00E87943" w:rsidRDefault="00E87943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</w:t>
      </w:r>
      <w:r w:rsidRPr="00E87943">
        <w:rPr>
          <w:rFonts w:ascii="Times New Roman" w:eastAsia="Calibri" w:hAnsi="Times New Roman" w:cs="Times New Roman"/>
          <w:sz w:val="28"/>
          <w:szCs w:val="28"/>
          <w:lang w:eastAsia="ru-RU"/>
        </w:rPr>
        <w:t>одключение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87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светодиода на шкале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подключенному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отдельному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7D6F" w:rsidRPr="00B516DC" w:rsidRDefault="00087D6F" w:rsidP="00087D6F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E87943" w:rsidRDefault="00087D6F" w:rsidP="00087D6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</w:t>
      </w:r>
      <w:r w:rsidR="00E8794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87D6F" w:rsidRDefault="00E87943" w:rsidP="00087D6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87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одключение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светодиода на шкале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подключенному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отдельному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87D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87943" w:rsidRDefault="00E87943" w:rsidP="00087D6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светодиодной шкалы на макетной плате двумя способами.</w:t>
      </w:r>
    </w:p>
    <w:p w:rsidR="00087D6F" w:rsidRPr="00B516DC" w:rsidRDefault="00087D6F" w:rsidP="00087D6F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087D6F" w:rsidRDefault="00087D6F" w:rsidP="00087D6F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087D6F" w:rsidRDefault="00087D6F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943" w:rsidRPr="00C63B78" w:rsidRDefault="00E87943" w:rsidP="00E87943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23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Мотор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E87943" w:rsidRDefault="00E87943" w:rsidP="00E87943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светодиод, провода типа «папа-папа», тактовая кнопка, коллекторный двигатель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87943" w:rsidRPr="00B516DC" w:rsidRDefault="00E87943" w:rsidP="00E87943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E87943" w:rsidRDefault="00E87943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E87943" w:rsidRDefault="00E87943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полярности светодиода;</w:t>
      </w:r>
    </w:p>
    <w:p w:rsidR="00E87943" w:rsidRDefault="00E87943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пином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87943" w:rsidRPr="00B516DC" w:rsidRDefault="00E87943" w:rsidP="00E87943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E87943" w:rsidRDefault="00E87943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E87943" w:rsidRDefault="00E87943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Подключение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диода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соблюдая полярность;</w:t>
      </w:r>
    </w:p>
    <w:p w:rsidR="00E87943" w:rsidRDefault="00E87943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Подключение питания 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87943" w:rsidRDefault="00E87943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Здание мощности мотору;</w:t>
      </w:r>
    </w:p>
    <w:p w:rsidR="00E87943" w:rsidRDefault="00E87943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программы на включение/выключение мотора с помощью кнопки.</w:t>
      </w:r>
    </w:p>
    <w:p w:rsidR="00E87943" w:rsidRDefault="00E87943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программы на увеличение его мощности.</w:t>
      </w:r>
    </w:p>
    <w:p w:rsidR="00E87943" w:rsidRPr="00B516DC" w:rsidRDefault="00E87943" w:rsidP="00E87943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E87943" w:rsidRDefault="00E87943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9E4A4B" w:rsidRDefault="009E4A4B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943" w:rsidRPr="00C63B78" w:rsidRDefault="00E87943" w:rsidP="00E87943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24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Переключатель-кнопка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E87943" w:rsidRDefault="00E87943" w:rsidP="00E87943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светодиод, провода типа «папа-папа»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87943" w:rsidRPr="00B516DC" w:rsidRDefault="00E87943" w:rsidP="00E87943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072F44" w:rsidRDefault="00E87943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072F44" w:rsidRP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F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переменной логического типа.</w:t>
      </w:r>
    </w:p>
    <w:p w:rsidR="00E87943" w:rsidRPr="00B516DC" w:rsidRDefault="00E87943" w:rsidP="00E87943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E87943" w:rsidRDefault="00E87943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E87943" w:rsidRDefault="00072F44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программы при нажатии на кнопки чтобы менялось состояние светодиода;</w:t>
      </w:r>
    </w:p>
    <w:p w:rsidR="00072F44" w:rsidRDefault="00072F44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программного блока для обозначения состояния светодиода;</w:t>
      </w:r>
    </w:p>
    <w:p w:rsidR="00072F44" w:rsidRDefault="00072F44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программы так, чтобы при нажатии на кнопку яркость светодиода увеличилась на 10</w:t>
      </w:r>
    </w:p>
    <w:p w:rsidR="00E87943" w:rsidRPr="00B516DC" w:rsidRDefault="00E87943" w:rsidP="00E87943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E87943" w:rsidRDefault="00E87943" w:rsidP="00E87943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9E4A4B" w:rsidRDefault="009E4A4B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F44" w:rsidRPr="00C63B78" w:rsidRDefault="00072F44" w:rsidP="00072F44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25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Управление светильником - светодиодом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072F44" w:rsidRDefault="00072F44" w:rsidP="00072F4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светодиод, провода типа «папа-папа», тактовая кнопка, коллекторный двигатель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72F44" w:rsidRPr="00B516DC" w:rsidRDefault="00072F44" w:rsidP="00072F4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целочисленной переменной;</w:t>
      </w:r>
    </w:p>
    <w:p w:rsidR="00072F44" w:rsidRPr="00B516DC" w:rsidRDefault="00072F44" w:rsidP="00072F4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Разработать программу так, чтобы при включении светодиод сохранял яркость, настроенную до выключения;</w:t>
      </w:r>
    </w:p>
    <w:p w:rsid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Написание программы чтобы первая кнопка включала или выключала светодиод, вторая меняла режим. </w:t>
      </w:r>
    </w:p>
    <w:p w:rsidR="00072F44" w:rsidRPr="00B516DC" w:rsidRDefault="00072F44" w:rsidP="00072F4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072F44" w:rsidRDefault="00072F44" w:rsidP="00072F44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F44" w:rsidRPr="00C63B78" w:rsidRDefault="00072F44" w:rsidP="00072F44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26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Музыка и свет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72F44" w:rsidRDefault="00072F44" w:rsidP="00072F4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светодиод, провода типа «папа-папа», тактовая кнопка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72F44" w:rsidRPr="00B516DC" w:rsidRDefault="00072F44" w:rsidP="00072F4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Теория. </w:t>
      </w:r>
    </w:p>
    <w:p w:rsid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Обозначение состояний светодиода и пищалки;</w:t>
      </w:r>
    </w:p>
    <w:p w:rsidR="00072F44" w:rsidRPr="00B516DC" w:rsidRDefault="00072F44" w:rsidP="00072F4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</w:t>
      </w:r>
      <w:r w:rsidRPr="00072F44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рограммирование</w:t>
      </w:r>
      <w:proofErr w:type="spellEnd"/>
      <w:r w:rsidRPr="00072F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72F44" w:rsidRP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программы чтобы при нажатии на первую кнопку красный светодиод менял состояние, аналогично вторая кнопка и второй светодиод.</w:t>
      </w:r>
    </w:p>
    <w:p w:rsidR="00072F44" w:rsidRPr="00072F44" w:rsidRDefault="00072F44" w:rsidP="00072F4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072F44" w:rsidRDefault="00072F44" w:rsidP="00072F44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F44" w:rsidRPr="00C63B78" w:rsidRDefault="00072F44" w:rsidP="00072F44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27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Семисегменный индикатор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072F44" w:rsidRDefault="00072F44" w:rsidP="00072F4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светодиод, провода типа «папа-папа»,</w:t>
      </w:r>
      <w:r w:rsidR="00AB7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6FB4">
        <w:rPr>
          <w:rFonts w:ascii="Times New Roman" w:eastAsia="Calibri" w:hAnsi="Times New Roman" w:cs="Times New Roman"/>
          <w:sz w:val="28"/>
          <w:szCs w:val="28"/>
          <w:lang w:eastAsia="ru-RU"/>
        </w:rPr>
        <w:t>семисегменный</w:t>
      </w:r>
      <w:proofErr w:type="spellEnd"/>
      <w:r w:rsidR="00086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индикатор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72F44" w:rsidRPr="00B516DC" w:rsidRDefault="00072F44" w:rsidP="00072F4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086FB4" w:rsidRDefault="00086FB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семисегменным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индикатором;</w:t>
      </w:r>
    </w:p>
    <w:p w:rsidR="00086FB4" w:rsidRDefault="00086FB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 подпрограммами.</w:t>
      </w:r>
    </w:p>
    <w:p w:rsidR="00072F44" w:rsidRPr="00B516DC" w:rsidRDefault="00072F44" w:rsidP="00072F4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086FB4" w:rsidRDefault="00086FB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Подключение светодиодов через резистор;</w:t>
      </w:r>
    </w:p>
    <w:p w:rsidR="00086FB4" w:rsidRDefault="00086FB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Написание программы на работу индикатора, который показывал бы обратный отчет: 3,2,1;</w:t>
      </w:r>
    </w:p>
    <w:p w:rsidR="00086FB4" w:rsidRDefault="00086FB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индикатора на счет от 0 до 9.</w:t>
      </w:r>
    </w:p>
    <w:p w:rsidR="00072F44" w:rsidRPr="00B516DC" w:rsidRDefault="00072F44" w:rsidP="00072F4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072F44" w:rsidRDefault="00072F44" w:rsidP="00072F4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072F44" w:rsidRDefault="00072F44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FB4" w:rsidRPr="00C63B78" w:rsidRDefault="00086FB4" w:rsidP="00086FB4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28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Переключатель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086FB4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светодиод, провода типа «папа-папа», тактовая кнопка,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семисегментный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индикатор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86FB4" w:rsidRPr="00B516DC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086FB4" w:rsidRPr="00B516DC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Написание программу при нажатии на кнопку происходило увеличение н 1, если переменная равна 4-м, то она обнуляется</w:t>
      </w:r>
    </w:p>
    <w:p w:rsidR="00086FB4" w:rsidRPr="00B516DC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086FB4" w:rsidRDefault="00086FB4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FB4" w:rsidRPr="00C63B78" w:rsidRDefault="00086FB4" w:rsidP="00086FB4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29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Работа с терморезистором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086FB4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светодиод, провода типа «папа-папа», тактовая кнопка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86FB4" w:rsidRPr="00B516DC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Рассмотреть подключение терморезистора аналогично фоторезистору.</w:t>
      </w:r>
    </w:p>
    <w:p w:rsidR="00086FB4" w:rsidRPr="00B516DC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Написание программы, чтобы на монитор порта выводилось текущее значение с аналогового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который подключен терморезистор</w:t>
      </w:r>
      <w:proofErr w:type="gramEnd"/>
    </w:p>
    <w:p w:rsidR="00086FB4" w:rsidRPr="00B516DC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086FB4" w:rsidRDefault="00086FB4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FB4" w:rsidRPr="00C63B78" w:rsidRDefault="00086FB4" w:rsidP="00086FB4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30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Терморезистор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086FB4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светодиод, провода типа «папа-папа», тактовая кнопка, коллекторный двигатель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86FB4" w:rsidRPr="00B516DC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086FB4" w:rsidRP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086FB4" w:rsidRPr="00B516DC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Написание программы чтобы количество включенных светодиодов на шкале зависело от температуры;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Написание программы с выводом на экран температуры.</w:t>
      </w:r>
    </w:p>
    <w:p w:rsidR="00086FB4" w:rsidRPr="00B516DC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Практическая работа.</w:t>
      </w:r>
    </w:p>
    <w:p w:rsidR="00C63B78" w:rsidRDefault="00C63B78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FB4" w:rsidRPr="00C63B78" w:rsidRDefault="00086FB4" w:rsidP="00086FB4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31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Управление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сервопроводом</w:t>
      </w:r>
      <w:proofErr w:type="spellEnd"/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086FB4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светодиод, провода типа «папа-папа», тактовая кнопка, коллекторный двигатель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86FB4" w:rsidRPr="00B516DC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086FB4" w:rsidRPr="00B516DC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086FB4" w:rsidRDefault="00086FB4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086FB4" w:rsidRDefault="00016206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Подключение конденсатора;</w:t>
      </w:r>
    </w:p>
    <w:p w:rsidR="00016206" w:rsidRDefault="00016206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Написание программы таким образом, чтобы при вращении ручки потенциометра положение сервопривода соответственно менялось;</w:t>
      </w:r>
    </w:p>
    <w:p w:rsidR="00016206" w:rsidRDefault="00016206" w:rsidP="00086FB4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Написание программы, чтобы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серворивод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менял угол  каждую секунду.</w:t>
      </w:r>
    </w:p>
    <w:p w:rsidR="00086FB4" w:rsidRPr="00B516DC" w:rsidRDefault="00086FB4" w:rsidP="00086FB4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DA2CC5" w:rsidRDefault="00086FB4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DA2CC5" w:rsidRDefault="00DA2CC5" w:rsidP="00DA2CC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2CC5" w:rsidRPr="00C63B78" w:rsidRDefault="00DA2CC5" w:rsidP="00DA2CC5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32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Управление Тестер батареек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DA2CC5" w:rsidRDefault="00DA2CC5" w:rsidP="00DA2CC5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светодиод, провода типа «папа-папа», выпрямительный диод,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ЖК дисплей</w:t>
      </w:r>
      <w:proofErr w:type="gramEnd"/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A2CC5" w:rsidRPr="00B516DC" w:rsidRDefault="00DA2CC5" w:rsidP="00DA2CC5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напряжения;</w:t>
      </w:r>
    </w:p>
    <w:p w:rsidR="00DA2CC5" w:rsidRPr="00B516DC" w:rsidRDefault="00DA2CC5" w:rsidP="00DA2CC5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Написание программы для вывода напряжения батареи с дисплея;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Нахождение напряжения по формуле;</w:t>
      </w:r>
    </w:p>
    <w:p w:rsidR="00DA2CC5" w:rsidRP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Написание программы, для изменения значения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напряжения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оно стал ниже.</w:t>
      </w:r>
    </w:p>
    <w:p w:rsidR="00DA2CC5" w:rsidRPr="00B516DC" w:rsidRDefault="00DA2CC5" w:rsidP="00DA2CC5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DA2CC5" w:rsidRDefault="00DA2CC5" w:rsidP="00DA2CC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2CC5" w:rsidRPr="00C63B78" w:rsidRDefault="00DA2CC5" w:rsidP="00DA2CC5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33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Вывод показаний на дисплей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DA2CC5" w:rsidRDefault="00DA2CC5" w:rsidP="00DA2CC5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светодиод, провода типа «папа-папа», тактовая кнопка, коллекторный двигатель, фоторезистор, терморезистор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A2CC5" w:rsidRPr="00B516DC" w:rsidRDefault="00DA2CC5" w:rsidP="00DA2CC5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работы фоторезистора и терморезистора.</w:t>
      </w:r>
    </w:p>
    <w:p w:rsidR="00DA2CC5" w:rsidRPr="00B516DC" w:rsidRDefault="00DA2CC5" w:rsidP="00DA2CC5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Написание программы для вывода значения с фоторезистора и терморезистора;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Вывод строки на дисплее. </w:t>
      </w:r>
    </w:p>
    <w:p w:rsidR="00DA2CC5" w:rsidRPr="00B516DC" w:rsidRDefault="00DA2CC5" w:rsidP="00DA2CC5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DA2CC5" w:rsidRPr="00DA2CC5" w:rsidRDefault="00DA2CC5" w:rsidP="00DA2CC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2CC5" w:rsidRPr="00C63B78" w:rsidRDefault="00DA2CC5" w:rsidP="00DA2CC5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 34</w:t>
      </w:r>
      <w:r w:rsidRPr="00C63B7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Управление с клавиатуры</w:t>
      </w:r>
      <w:r w:rsidRPr="00C63B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DA2CC5" w:rsidRDefault="00DA2CC5" w:rsidP="00DA2CC5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понятия.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Беспаечная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макетная плата,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потенцинометр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светодиод, провода типа «папа-папа»</w:t>
      </w: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A2CC5" w:rsidRPr="00B516DC" w:rsidRDefault="00DA2CC5" w:rsidP="00DA2CC5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Теория. 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читать адаптированные принципиальные схемы и схемы - инструкции, а также собирать их с помощью деталей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онструктора на монтажной плате; </w:t>
      </w:r>
    </w:p>
    <w:p w:rsidR="00DA2CC5" w:rsidRPr="00B516DC" w:rsidRDefault="00DA2CC5" w:rsidP="00DA2CC5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Практика. 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Сбор схемы;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Написание программы </w:t>
      </w:r>
      <w:r w:rsidR="003F66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чтобы при помощи «1» включался светодиод с низкой яркостью, при помощи «2» со средней яркостью, при помощи «3» с высокой яркостью.</w:t>
      </w:r>
    </w:p>
    <w:p w:rsidR="00DA2CC5" w:rsidRPr="00B516DC" w:rsidRDefault="00DA2CC5" w:rsidP="00DA2CC5">
      <w:pPr>
        <w:pStyle w:val="a3"/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контроля. </w:t>
      </w:r>
    </w:p>
    <w:p w:rsidR="00DA2CC5" w:rsidRDefault="00DA2CC5" w:rsidP="00DA2CC5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6DC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работа.</w:t>
      </w:r>
    </w:p>
    <w:p w:rsidR="00086FB4" w:rsidRPr="008A6EB7" w:rsidRDefault="00086FB4" w:rsidP="008A6EB7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3493" w:rsidRPr="00B05A8D" w:rsidRDefault="003A5A94" w:rsidP="00B05A8D">
      <w:pPr>
        <w:pStyle w:val="a9"/>
        <w:numPr>
          <w:ilvl w:val="1"/>
          <w:numId w:val="39"/>
        </w:numPr>
        <w:ind w:left="709"/>
        <w:jc w:val="both"/>
        <w:rPr>
          <w:b/>
          <w:sz w:val="28"/>
          <w:szCs w:val="28"/>
        </w:rPr>
      </w:pPr>
      <w:r w:rsidRPr="00B05A8D">
        <w:rPr>
          <w:b/>
          <w:sz w:val="28"/>
          <w:szCs w:val="28"/>
        </w:rPr>
        <w:t>Планируемые результаты</w:t>
      </w:r>
      <w:r w:rsidR="0033403B" w:rsidRPr="00B05A8D">
        <w:rPr>
          <w:b/>
          <w:sz w:val="28"/>
          <w:szCs w:val="28"/>
        </w:rPr>
        <w:t xml:space="preserve"> </w:t>
      </w:r>
    </w:p>
    <w:p w:rsidR="00073493" w:rsidRPr="00073493" w:rsidRDefault="00073493" w:rsidP="0007349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Предметные:</w:t>
      </w:r>
    </w:p>
    <w:p w:rsid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55981">
        <w:rPr>
          <w:rFonts w:ascii="Times New Roman" w:eastAsia="Calibri" w:hAnsi="Times New Roman" w:cs="Times New Roman"/>
          <w:sz w:val="28"/>
          <w:szCs w:val="28"/>
          <w:lang w:eastAsia="ru-RU"/>
        </w:rPr>
        <w:t>чащиеся обладают навыками</w:t>
      </w:r>
      <w:r w:rsid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с электронно-механическим набором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073493" w:rsidRDefault="00155981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научились</w:t>
      </w:r>
      <w:r w:rsid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создавать электрические цепи разной сложности</w:t>
      </w:r>
      <w:r w:rsidR="00964C2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155981">
        <w:rPr>
          <w:rFonts w:ascii="Times New Roman" w:eastAsia="Calibri" w:hAnsi="Times New Roman" w:cs="Times New Roman"/>
          <w:sz w:val="28"/>
          <w:szCs w:val="28"/>
          <w:lang w:eastAsia="ru-RU"/>
        </w:rPr>
        <w:t>аучились</w:t>
      </w:r>
      <w:r w:rsid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создавать электронные схемы;</w:t>
      </w:r>
    </w:p>
    <w:p w:rsidR="00073493" w:rsidRP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155981">
        <w:rPr>
          <w:rFonts w:ascii="Times New Roman" w:eastAsia="Calibri" w:hAnsi="Times New Roman" w:cs="Times New Roman"/>
          <w:sz w:val="28"/>
          <w:szCs w:val="28"/>
          <w:lang w:eastAsia="ru-RU"/>
        </w:rPr>
        <w:t>нают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компоненты электрических цепей;</w:t>
      </w:r>
    </w:p>
    <w:p w:rsid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55981">
        <w:rPr>
          <w:rFonts w:ascii="Times New Roman" w:eastAsia="Calibri" w:hAnsi="Times New Roman" w:cs="Times New Roman"/>
          <w:sz w:val="28"/>
          <w:szCs w:val="28"/>
          <w:lang w:eastAsia="ru-RU"/>
        </w:rPr>
        <w:t>олучили опыт программирования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73493" w:rsidRPr="00073493" w:rsidRDefault="00073493" w:rsidP="00073493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3493" w:rsidRPr="00073493" w:rsidRDefault="00073493" w:rsidP="00073493">
      <w:pPr>
        <w:tabs>
          <w:tab w:val="left" w:pos="0"/>
        </w:tabs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Метапредметные:</w:t>
      </w:r>
    </w:p>
    <w:p w:rsidR="00073493" w:rsidRP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учащиеся </w:t>
      </w:r>
      <w:r w:rsidR="00155981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способны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планировать свою работу;</w:t>
      </w:r>
    </w:p>
    <w:p w:rsidR="00073493" w:rsidRP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проявляют высокую степень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технического 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>детского творчества;</w:t>
      </w:r>
    </w:p>
    <w:p w:rsidR="00073493" w:rsidRP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проявляют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умение работать в коллективе;</w:t>
      </w:r>
    </w:p>
    <w:p w:rsidR="00073493" w:rsidRP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подростки проявляют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творческое воображение, фантазию, художественный вкус, графическое умение.</w:t>
      </w:r>
    </w:p>
    <w:p w:rsid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Подростки проявляют познавательный интерес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073493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электротехнике.</w:t>
      </w:r>
    </w:p>
    <w:p w:rsidR="00073493" w:rsidRPr="00073493" w:rsidRDefault="00073493" w:rsidP="00073493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3493" w:rsidRPr="00073493" w:rsidRDefault="00073493" w:rsidP="0007349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Личностные:</w:t>
      </w:r>
    </w:p>
    <w:p w:rsidR="00073493" w:rsidRPr="00073493" w:rsidRDefault="00964C2A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ученики проявляют</w:t>
      </w:r>
      <w:r w:rsidR="00073493"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усидчивость, аккуратность;</w:t>
      </w:r>
    </w:p>
    <w:p w:rsidR="00073493" w:rsidRPr="00073493" w:rsidRDefault="00073493" w:rsidP="00073493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4C2A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сформировано</w:t>
      </w:r>
      <w:r w:rsidRPr="0007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бережное отношение к ПК и имуществу кружка.</w:t>
      </w:r>
    </w:p>
    <w:p w:rsidR="003A5A94" w:rsidRPr="0033403B" w:rsidRDefault="003A5A94" w:rsidP="0007349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3E" w:rsidRDefault="003F66FF" w:rsidP="003F66FF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Учащиеся </w:t>
      </w:r>
      <w:r w:rsidR="00964C2A">
        <w:rPr>
          <w:rFonts w:ascii="Times New Roman" w:eastAsia="Calibri" w:hAnsi="Times New Roman" w:cs="Times New Roman"/>
          <w:sz w:val="28"/>
          <w:szCs w:val="28"/>
          <w:lang w:eastAsia="ru-RU"/>
        </w:rPr>
        <w:t>к окончанию</w:t>
      </w: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должны</w:t>
      </w:r>
    </w:p>
    <w:p w:rsidR="003F66FF" w:rsidRPr="00D41D3E" w:rsidRDefault="003F66FF" w:rsidP="003F66FF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1D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D41D3E" w:rsidRPr="00D41D3E" w:rsidRDefault="003F66FF" w:rsidP="00D41D3E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безопасности и правила поведения при проведении практических занятий; </w:t>
      </w:r>
    </w:p>
    <w:p w:rsidR="00D41D3E" w:rsidRPr="00D41D3E" w:rsidRDefault="003F66FF" w:rsidP="00D41D3E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безопасности при использовании электроприборов; </w:t>
      </w:r>
    </w:p>
    <w:p w:rsidR="00D41D3E" w:rsidRPr="00D41D3E" w:rsidRDefault="003F66FF" w:rsidP="00D41D3E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методы сборки электрических цепей; </w:t>
      </w:r>
    </w:p>
    <w:p w:rsidR="00D41D3E" w:rsidRPr="00D41D3E" w:rsidRDefault="003F66FF" w:rsidP="00D41D3E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понятия, используемые при сборке различных электронных цепей;</w:t>
      </w:r>
    </w:p>
    <w:p w:rsidR="00D41D3E" w:rsidRPr="00D41D3E" w:rsidRDefault="003F66FF" w:rsidP="00D41D3E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принципы последовательного и параллельного соединения цепей; </w:t>
      </w:r>
    </w:p>
    <w:p w:rsidR="00D41D3E" w:rsidRDefault="003F66FF" w:rsidP="00D41D3E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принципы работы и диапазоны измерений различных измерительных приборов; </w:t>
      </w:r>
    </w:p>
    <w:p w:rsidR="00D41D3E" w:rsidRPr="00D41D3E" w:rsidRDefault="00D41D3E" w:rsidP="00D41D3E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компоненты электрических сетей;</w:t>
      </w:r>
    </w:p>
    <w:p w:rsidR="00D41D3E" w:rsidRPr="00D41D3E" w:rsidRDefault="003F66FF" w:rsidP="003F66FF">
      <w:pPr>
        <w:pStyle w:val="a3"/>
        <w:spacing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D41D3E" w:rsidRPr="00D41D3E" w:rsidRDefault="003F66FF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проводить наблюдения, учет, опыты и измерения; </w:t>
      </w:r>
    </w:p>
    <w:p w:rsidR="00D41D3E" w:rsidRPr="00D41D3E" w:rsidRDefault="003F66FF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описывать результаты проведенных измерений; </w:t>
      </w:r>
    </w:p>
    <w:p w:rsidR="00D41D3E" w:rsidRPr="00D41D3E" w:rsidRDefault="003F66FF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формулировать выводы; </w:t>
      </w:r>
    </w:p>
    <w:p w:rsidR="00D41D3E" w:rsidRPr="00D41D3E" w:rsidRDefault="003F66FF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собирать простые, усложненные и сложные электрические схемы; </w:t>
      </w:r>
    </w:p>
    <w:p w:rsidR="003F66FF" w:rsidRDefault="003F66FF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1D3E">
        <w:rPr>
          <w:rFonts w:ascii="Times New Roman" w:eastAsia="Calibri" w:hAnsi="Times New Roman" w:cs="Times New Roman"/>
          <w:sz w:val="28"/>
          <w:szCs w:val="28"/>
          <w:lang w:eastAsia="ru-RU"/>
        </w:rPr>
        <w:t>свободно собирать различные электрические схемы;</w:t>
      </w:r>
    </w:p>
    <w:p w:rsidR="00D41D3E" w:rsidRDefault="00D41D3E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электрические цепи различной сложности;</w:t>
      </w:r>
    </w:p>
    <w:p w:rsidR="00D41D3E" w:rsidRDefault="00D41D3E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создавать электронные схемы; </w:t>
      </w:r>
    </w:p>
    <w:p w:rsidR="00D41D3E" w:rsidRDefault="00D41D3E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программировать;</w:t>
      </w:r>
    </w:p>
    <w:p w:rsidR="00D41D3E" w:rsidRPr="00D41D3E" w:rsidRDefault="00D41D3E" w:rsidP="00D41D3E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схемы автоматизации.</w:t>
      </w:r>
    </w:p>
    <w:p w:rsidR="00332BC7" w:rsidRDefault="00332BC7" w:rsidP="00332BC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A5A94" w:rsidRPr="003A5A94" w:rsidRDefault="00D41D3E" w:rsidP="0033403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A5A94" w:rsidRPr="003A5A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Комплекс организационно-педагогических условий,  </w:t>
      </w:r>
    </w:p>
    <w:p w:rsidR="003A5A94" w:rsidRDefault="003A5A94" w:rsidP="003A5A94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A94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3A5A94">
        <w:rPr>
          <w:rFonts w:ascii="Times New Roman" w:hAnsi="Times New Roman" w:cs="Times New Roman"/>
          <w:b/>
          <w:sz w:val="28"/>
          <w:szCs w:val="28"/>
        </w:rPr>
        <w:t xml:space="preserve"> формы аттестации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5A94" w:rsidRDefault="003A5A94" w:rsidP="003A5A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3B">
        <w:rPr>
          <w:rFonts w:ascii="Times New Roman" w:hAnsi="Times New Roman" w:cs="Times New Roman"/>
          <w:b/>
          <w:sz w:val="28"/>
          <w:szCs w:val="28"/>
        </w:rPr>
        <w:t>2.1. Календарный учебный график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D3E" w:rsidRDefault="0033403B" w:rsidP="00D02E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начинается с сентября по комплектованию групп, но не позднее 15 числа. Продолжительность учебного года – 9 месяцев, учебных недель – 34. Каникулы: осенние, зимние, весенние согласно годовому графику работы Центра. </w:t>
      </w:r>
    </w:p>
    <w:p w:rsidR="0033403B" w:rsidRDefault="0033403B" w:rsidP="00D02E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</w:t>
      </w:r>
      <w:r w:rsidR="00A0629C">
        <w:rPr>
          <w:rFonts w:ascii="Times New Roman" w:hAnsi="Times New Roman" w:cs="Times New Roman"/>
          <w:sz w:val="28"/>
          <w:szCs w:val="28"/>
        </w:rPr>
        <w:t>рный учебный график программы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29C">
        <w:rPr>
          <w:rFonts w:ascii="Times New Roman" w:hAnsi="Times New Roman" w:cs="Times New Roman"/>
          <w:sz w:val="28"/>
          <w:szCs w:val="28"/>
        </w:rPr>
        <w:t xml:space="preserve">текущий </w:t>
      </w:r>
      <w:r>
        <w:rPr>
          <w:rFonts w:ascii="Times New Roman" w:hAnsi="Times New Roman" w:cs="Times New Roman"/>
          <w:sz w:val="28"/>
          <w:szCs w:val="28"/>
        </w:rPr>
        <w:t>учебный год – приложение 3.1.</w:t>
      </w:r>
    </w:p>
    <w:p w:rsidR="007E568F" w:rsidRDefault="007E568F" w:rsidP="003A5A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D3E" w:rsidRPr="001F4357" w:rsidRDefault="003A5A94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357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  <w:r w:rsidR="00073493" w:rsidRPr="001F4357">
        <w:rPr>
          <w:rFonts w:ascii="Times New Roman" w:hAnsi="Times New Roman" w:cs="Times New Roman"/>
          <w:b/>
          <w:sz w:val="28"/>
          <w:szCs w:val="28"/>
        </w:rPr>
        <w:t>.</w:t>
      </w:r>
    </w:p>
    <w:p w:rsidR="00073493" w:rsidRDefault="00073493" w:rsidP="00D02E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будут проводиться в специализированном кабинете. </w:t>
      </w:r>
    </w:p>
    <w:p w:rsidR="00ED556B" w:rsidRPr="0096634F" w:rsidRDefault="00ED556B" w:rsidP="00ED556B">
      <w:pPr>
        <w:pStyle w:val="ab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  <w:r w:rsidRPr="0096634F">
        <w:rPr>
          <w:b/>
          <w:sz w:val="28"/>
          <w:szCs w:val="28"/>
        </w:rPr>
        <w:t xml:space="preserve">Материально – техническое </w:t>
      </w:r>
      <w:r w:rsidRPr="0096634F">
        <w:rPr>
          <w:b/>
          <w:color w:val="FF0000"/>
          <w:sz w:val="28"/>
          <w:szCs w:val="28"/>
        </w:rPr>
        <w:t xml:space="preserve"> </w:t>
      </w:r>
      <w:r w:rsidRPr="0096634F">
        <w:rPr>
          <w:b/>
          <w:sz w:val="28"/>
          <w:szCs w:val="28"/>
        </w:rPr>
        <w:t>обеспечение.</w:t>
      </w:r>
    </w:p>
    <w:p w:rsidR="00ED556B" w:rsidRPr="0096634F" w:rsidRDefault="00ED556B" w:rsidP="00ED556B">
      <w:pPr>
        <w:pStyle w:val="a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96634F">
        <w:rPr>
          <w:bCs/>
          <w:i/>
          <w:sz w:val="28"/>
          <w:szCs w:val="28"/>
        </w:rPr>
        <w:t>Технические средства обучения</w:t>
      </w:r>
      <w:r w:rsidRPr="0096634F">
        <w:rPr>
          <w:bCs/>
          <w:sz w:val="28"/>
          <w:szCs w:val="28"/>
        </w:rPr>
        <w:t xml:space="preserve"> используются педагогом на всех занятиях (компьютер, </w:t>
      </w:r>
      <w:r w:rsidR="00D02EDF">
        <w:rPr>
          <w:bCs/>
          <w:sz w:val="28"/>
          <w:szCs w:val="28"/>
        </w:rPr>
        <w:t>электронно-механический набор Интел</w:t>
      </w:r>
      <w:r w:rsidRPr="0096634F">
        <w:rPr>
          <w:bCs/>
          <w:sz w:val="28"/>
          <w:szCs w:val="28"/>
        </w:rPr>
        <w:t xml:space="preserve">), согласно </w:t>
      </w:r>
      <w:hyperlink r:id="rId10" w:history="1">
        <w:r w:rsidRPr="0096634F">
          <w:rPr>
            <w:rStyle w:val="aa"/>
            <w:sz w:val="28"/>
            <w:szCs w:val="28"/>
            <w:shd w:val="clear" w:color="auto" w:fill="FFFFFF"/>
          </w:rPr>
          <w:t>СанПиН 2.4.2.2821-10 -</w:t>
        </w:r>
        <w:r w:rsidR="00D02EDF">
          <w:rPr>
            <w:rStyle w:val="aa"/>
            <w:sz w:val="28"/>
            <w:szCs w:val="28"/>
            <w:shd w:val="clear" w:color="auto" w:fill="FFFFFF"/>
          </w:rPr>
          <w:t xml:space="preserve"> </w:t>
        </w:r>
        <w:r w:rsidRPr="0096634F">
          <w:rPr>
            <w:rStyle w:val="aa"/>
            <w:sz w:val="28"/>
            <w:szCs w:val="28"/>
            <w:shd w:val="clear" w:color="auto" w:fill="FFFFFF"/>
          </w:rPr>
          <w:t>2015</w:t>
        </w:r>
      </w:hyperlink>
      <w:r w:rsidRPr="0096634F">
        <w:rPr>
          <w:sz w:val="28"/>
          <w:szCs w:val="28"/>
          <w:shd w:val="clear" w:color="auto" w:fill="FFFFFF"/>
        </w:rPr>
        <w:t xml:space="preserve"> с целью профилактики утомления обучающихся</w:t>
      </w:r>
      <w:r w:rsidRPr="0096634F">
        <w:rPr>
          <w:rStyle w:val="apple-converted-space"/>
          <w:sz w:val="28"/>
          <w:szCs w:val="28"/>
          <w:shd w:val="clear" w:color="auto" w:fill="FFFFFF"/>
        </w:rPr>
        <w:t> </w:t>
      </w:r>
      <w:r w:rsidRPr="0096634F">
        <w:rPr>
          <w:rStyle w:val="ae"/>
          <w:b w:val="0"/>
          <w:sz w:val="28"/>
          <w:szCs w:val="28"/>
          <w:shd w:val="clear" w:color="auto" w:fill="FFFFFF"/>
        </w:rPr>
        <w:t>не допускается использование на одном уроке более двух видов электронных средств</w:t>
      </w:r>
      <w:r w:rsidRPr="0096634F">
        <w:rPr>
          <w:rStyle w:val="ae"/>
          <w:sz w:val="28"/>
          <w:szCs w:val="28"/>
          <w:shd w:val="clear" w:color="auto" w:fill="FFFFFF"/>
        </w:rPr>
        <w:t xml:space="preserve"> </w:t>
      </w:r>
      <w:r w:rsidRPr="0096634F">
        <w:rPr>
          <w:rStyle w:val="ae"/>
          <w:b w:val="0"/>
          <w:sz w:val="28"/>
          <w:szCs w:val="28"/>
          <w:shd w:val="clear" w:color="auto" w:fill="FFFFFF"/>
        </w:rPr>
        <w:t>обучении.</w:t>
      </w:r>
    </w:p>
    <w:p w:rsidR="00ED556B" w:rsidRPr="0096634F" w:rsidRDefault="00ED556B" w:rsidP="00ED556B">
      <w:pPr>
        <w:pStyle w:val="a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6634F">
        <w:rPr>
          <w:i/>
          <w:sz w:val="28"/>
          <w:szCs w:val="28"/>
        </w:rPr>
        <w:t xml:space="preserve">Методическое обеспечение программы: </w:t>
      </w:r>
      <w:r w:rsidRPr="0096634F">
        <w:rPr>
          <w:sz w:val="28"/>
          <w:szCs w:val="28"/>
        </w:rPr>
        <w:t>дидактический материал,</w:t>
      </w:r>
      <w:r w:rsidRPr="0096634F">
        <w:rPr>
          <w:i/>
          <w:sz w:val="28"/>
          <w:szCs w:val="28"/>
        </w:rPr>
        <w:t xml:space="preserve"> </w:t>
      </w:r>
      <w:r w:rsidRPr="0096634F">
        <w:rPr>
          <w:sz w:val="28"/>
          <w:szCs w:val="28"/>
        </w:rPr>
        <w:t xml:space="preserve">электронные таблицы, электронные схемы, электронные тесты, картотека на бумажных носителях по каждой теме, видеотека и аудиотека, наглядных иллюстраций с </w:t>
      </w:r>
      <w:r w:rsidRPr="0096634F">
        <w:rPr>
          <w:sz w:val="28"/>
          <w:szCs w:val="28"/>
          <w:lang w:val="en-US"/>
        </w:rPr>
        <w:t>CD</w:t>
      </w:r>
      <w:r w:rsidRPr="0096634F">
        <w:rPr>
          <w:sz w:val="28"/>
          <w:szCs w:val="28"/>
        </w:rPr>
        <w:t xml:space="preserve"> приложений. </w:t>
      </w:r>
    </w:p>
    <w:p w:rsidR="00ED556B" w:rsidRPr="00D02EDF" w:rsidRDefault="00ED556B" w:rsidP="00D02E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обеспечение:</w:t>
      </w:r>
    </w:p>
    <w:p w:rsidR="00ED556B" w:rsidRPr="00D02EDF" w:rsidRDefault="00ED556B" w:rsidP="00D02E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компьютер– 10 </w:t>
      </w:r>
      <w:proofErr w:type="spellStart"/>
      <w:proofErr w:type="gramStart"/>
      <w:r w:rsidRPr="00D02EDF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D02E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56B" w:rsidRPr="00D02EDF" w:rsidRDefault="00ED556B" w:rsidP="00D02E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интернет;</w:t>
      </w:r>
    </w:p>
    <w:p w:rsidR="00ED556B" w:rsidRDefault="00ED556B" w:rsidP="00D02E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локальная сеть;</w:t>
      </w:r>
    </w:p>
    <w:p w:rsidR="00D02EDF" w:rsidRPr="00D02EDF" w:rsidRDefault="00D02EDF" w:rsidP="00D02E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-электронно-механический набор Интел;</w:t>
      </w:r>
    </w:p>
    <w:p w:rsidR="00ED556B" w:rsidRDefault="00ED556B" w:rsidP="003A5A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A94" w:rsidRPr="001F4357" w:rsidRDefault="003A5A94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357"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D41D3E" w:rsidRPr="006E3E40" w:rsidRDefault="00D41D3E" w:rsidP="00D41D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>В середине и конце года подводятся промежуточные и итоговые оценки результатов освоения программы в виде тестов, творческих проек</w:t>
      </w:r>
      <w:r w:rsidR="006E3E40">
        <w:rPr>
          <w:rFonts w:ascii="Times New Roman" w:hAnsi="Times New Roman" w:cs="Times New Roman"/>
          <w:sz w:val="28"/>
          <w:szCs w:val="28"/>
        </w:rPr>
        <w:t>тов, выставок работ обучающихся</w:t>
      </w:r>
      <w:r w:rsidR="00CA3F52">
        <w:rPr>
          <w:rFonts w:ascii="Times New Roman" w:hAnsi="Times New Roman" w:cs="Times New Roman"/>
          <w:sz w:val="28"/>
          <w:szCs w:val="28"/>
        </w:rPr>
        <w:t xml:space="preserve"> </w:t>
      </w:r>
      <w:r w:rsidR="006E3E40" w:rsidRPr="006E3E40">
        <w:rPr>
          <w:rFonts w:ascii="Times New Roman" w:hAnsi="Times New Roman" w:cs="Times New Roman"/>
          <w:sz w:val="28"/>
          <w:szCs w:val="28"/>
        </w:rPr>
        <w:t>(</w:t>
      </w:r>
      <w:r w:rsidR="006E3E40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6E3E4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E3E40">
        <w:rPr>
          <w:rFonts w:ascii="Times New Roman" w:hAnsi="Times New Roman" w:cs="Times New Roman"/>
          <w:sz w:val="28"/>
          <w:szCs w:val="28"/>
        </w:rPr>
        <w:t>)</w:t>
      </w:r>
    </w:p>
    <w:p w:rsidR="007E568F" w:rsidRPr="001F4357" w:rsidRDefault="007E568F" w:rsidP="00EA4EE6">
      <w:pPr>
        <w:pStyle w:val="a3"/>
        <w:spacing w:line="276" w:lineRule="auto"/>
        <w:ind w:left="15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A94" w:rsidRPr="001F4357" w:rsidRDefault="003A5A94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357"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6E3E40" w:rsidRPr="006E3E40" w:rsidRDefault="006E3E40" w:rsidP="006E3E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 xml:space="preserve">Усвоение теоретической части курса проверяется с помощью тестов. Каждое практическое занятие оценивается определенным количеством баллов. Каждая тема данной программы    предусматривает    проведение    нескольких    тестов    и, следовательно,  подсчет промежуточных результатов (количество баллов за тест и практические задания). Итоговая </w:t>
      </w:r>
      <w:r w:rsidRPr="006E3E40">
        <w:rPr>
          <w:rFonts w:ascii="Times New Roman" w:hAnsi="Times New Roman" w:cs="Times New Roman"/>
          <w:sz w:val="28"/>
          <w:szCs w:val="28"/>
        </w:rPr>
        <w:lastRenderedPageBreak/>
        <w:t>оценка выставляется по сумме баллов за все тесты и практические задания по следующей схеме:</w:t>
      </w:r>
    </w:p>
    <w:p w:rsidR="006E3E40" w:rsidRPr="006E3E40" w:rsidRDefault="006E3E40" w:rsidP="006E3E40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>менее 50% от общей суммы баллов – оценка «3»</w:t>
      </w:r>
    </w:p>
    <w:p w:rsidR="006E3E40" w:rsidRPr="006E3E40" w:rsidRDefault="006E3E40" w:rsidP="006E3E40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 xml:space="preserve">от 50 до 70% от общей суммы баллов – оценка «4» </w:t>
      </w:r>
    </w:p>
    <w:p w:rsidR="006E3E40" w:rsidRPr="006E3E40" w:rsidRDefault="006E3E40" w:rsidP="006E3E40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 xml:space="preserve">от 70 до 100% от общей суммы баллов – оценка «5» </w:t>
      </w:r>
    </w:p>
    <w:p w:rsidR="006E3E40" w:rsidRDefault="006E3E40" w:rsidP="006E3E40">
      <w:pPr>
        <w:pStyle w:val="a9"/>
        <w:tabs>
          <w:tab w:val="left" w:pos="1418"/>
        </w:tabs>
        <w:ind w:left="1418"/>
        <w:rPr>
          <w:rFonts w:eastAsiaTheme="minorHAnsi"/>
          <w:sz w:val="28"/>
          <w:szCs w:val="28"/>
          <w:lang w:eastAsia="en-US"/>
        </w:rPr>
      </w:pPr>
    </w:p>
    <w:p w:rsidR="006E3E40" w:rsidRPr="006E3E40" w:rsidRDefault="006E3E40" w:rsidP="006E3E40">
      <w:pPr>
        <w:pStyle w:val="a9"/>
        <w:tabs>
          <w:tab w:val="left" w:pos="1418"/>
        </w:tabs>
        <w:ind w:left="1418"/>
        <w:rPr>
          <w:rFonts w:eastAsiaTheme="minorHAnsi"/>
          <w:sz w:val="28"/>
          <w:szCs w:val="28"/>
          <w:lang w:eastAsia="en-US"/>
        </w:rPr>
      </w:pPr>
      <w:r w:rsidRPr="006E3E40">
        <w:rPr>
          <w:rFonts w:eastAsiaTheme="minorHAnsi"/>
          <w:sz w:val="28"/>
          <w:szCs w:val="28"/>
          <w:lang w:eastAsia="en-US"/>
        </w:rPr>
        <w:t xml:space="preserve">Критерии  уровня ЗУН </w:t>
      </w:r>
      <w:proofErr w:type="gramStart"/>
      <w:r w:rsidRPr="006E3E40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6E3E40">
        <w:rPr>
          <w:rFonts w:eastAsiaTheme="minorHAnsi"/>
          <w:sz w:val="28"/>
          <w:szCs w:val="28"/>
          <w:lang w:eastAsia="en-US"/>
        </w:rPr>
        <w:t>:</w:t>
      </w:r>
    </w:p>
    <w:p w:rsidR="006E3E40" w:rsidRPr="006E3E40" w:rsidRDefault="006E3E40" w:rsidP="006E3E40">
      <w:pPr>
        <w:pStyle w:val="a9"/>
        <w:tabs>
          <w:tab w:val="left" w:pos="1418"/>
        </w:tabs>
        <w:ind w:left="1418"/>
        <w:rPr>
          <w:rFonts w:eastAsiaTheme="minorHAnsi"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2953"/>
        <w:gridCol w:w="3888"/>
      </w:tblGrid>
      <w:tr w:rsidR="006E3E40" w:rsidRPr="006E3E40" w:rsidTr="0040294A">
        <w:trPr>
          <w:trHeight w:val="301"/>
        </w:trPr>
        <w:tc>
          <w:tcPr>
            <w:tcW w:w="3082" w:type="dxa"/>
          </w:tcPr>
          <w:p w:rsidR="006E3E40" w:rsidRPr="006E3E40" w:rsidRDefault="006E3E40" w:rsidP="006E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6E3E40" w:rsidRPr="006E3E40" w:rsidRDefault="006E3E40" w:rsidP="006E3E4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 xml:space="preserve">оценка «5» </w:t>
            </w:r>
          </w:p>
          <w:p w:rsidR="006E3E40" w:rsidRPr="006E3E40" w:rsidRDefault="006E3E40" w:rsidP="006E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6E3E40" w:rsidRPr="006E3E40" w:rsidRDefault="006E3E40" w:rsidP="006E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>Стабильный  уровень</w:t>
            </w:r>
          </w:p>
          <w:p w:rsidR="006E3E40" w:rsidRPr="006E3E40" w:rsidRDefault="006E3E40" w:rsidP="006E3E4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 xml:space="preserve">оценка «4» </w:t>
            </w:r>
          </w:p>
          <w:p w:rsidR="006E3E40" w:rsidRPr="006E3E40" w:rsidRDefault="006E3E40" w:rsidP="006E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6E3E40" w:rsidRPr="006E3E40" w:rsidRDefault="006E3E40" w:rsidP="006E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6E3E40" w:rsidRPr="006E3E40" w:rsidRDefault="006E3E40" w:rsidP="006E3E4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>оценка «3»</w:t>
            </w:r>
          </w:p>
        </w:tc>
      </w:tr>
      <w:tr w:rsidR="006E3E40" w:rsidRPr="006E3E40" w:rsidTr="0040294A">
        <w:tc>
          <w:tcPr>
            <w:tcW w:w="3082" w:type="dxa"/>
          </w:tcPr>
          <w:p w:rsidR="006E3E40" w:rsidRPr="006E3E40" w:rsidRDefault="006E3E40" w:rsidP="006E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>Обучающийся демонстрирует высокие знания ранее изученного материала, высокий уровень умений и навыков;</w:t>
            </w:r>
          </w:p>
          <w:p w:rsidR="006E3E40" w:rsidRPr="006E3E40" w:rsidRDefault="006E3E40" w:rsidP="006E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40" w:rsidRPr="006E3E40" w:rsidRDefault="006E3E40" w:rsidP="006E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40" w:rsidRPr="006E3E40" w:rsidRDefault="006E3E40" w:rsidP="006E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6E3E40" w:rsidRPr="006E3E40" w:rsidRDefault="006E3E40" w:rsidP="006E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E40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E3E40">
              <w:rPr>
                <w:rFonts w:ascii="Times New Roman" w:hAnsi="Times New Roman" w:cs="Times New Roman"/>
                <w:sz w:val="28"/>
                <w:szCs w:val="28"/>
              </w:rPr>
              <w:t xml:space="preserve"> испытывает трудности в анализе материала, выполнении заданий нового типа, но с помощью педагога справляется с заданием.</w:t>
            </w:r>
          </w:p>
        </w:tc>
        <w:tc>
          <w:tcPr>
            <w:tcW w:w="3888" w:type="dxa"/>
          </w:tcPr>
          <w:p w:rsidR="006E3E40" w:rsidRPr="006E3E40" w:rsidRDefault="006E3E40" w:rsidP="006E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0">
              <w:rPr>
                <w:rFonts w:ascii="Times New Roman" w:hAnsi="Times New Roman" w:cs="Times New Roman"/>
                <w:sz w:val="28"/>
                <w:szCs w:val="28"/>
              </w:rPr>
              <w:t>Обучающийся испытывает трудности в выполнении самостоятельной работы, слабо владеет или совсем не владеет умениями и навыками умственного труда, не способен выполнить задание, требующее самостоятельного нахождения пути решения.</w:t>
            </w:r>
          </w:p>
        </w:tc>
      </w:tr>
    </w:tbl>
    <w:p w:rsidR="007E568F" w:rsidRDefault="007E568F" w:rsidP="003A5A94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3E40" w:rsidRPr="006E3E40" w:rsidRDefault="006E3E40" w:rsidP="006E3E40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 xml:space="preserve">тесты для определения уровня знаний и освоения учебного материала </w:t>
      </w:r>
    </w:p>
    <w:p w:rsidR="006E3E40" w:rsidRPr="006E3E40" w:rsidRDefault="006E3E40" w:rsidP="006E3E40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 xml:space="preserve">мониторинг результатов обучения и развития качеств личности </w:t>
      </w:r>
    </w:p>
    <w:p w:rsidR="006E3E40" w:rsidRPr="006E3E40" w:rsidRDefault="006E3E40" w:rsidP="006E3E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3E40">
        <w:rPr>
          <w:rFonts w:ascii="Times New Roman" w:hAnsi="Times New Roman" w:cs="Times New Roman"/>
          <w:sz w:val="28"/>
          <w:szCs w:val="28"/>
        </w:rPr>
        <w:t>).</w:t>
      </w:r>
    </w:p>
    <w:p w:rsidR="006E3E40" w:rsidRPr="006E3E40" w:rsidRDefault="006E3E40" w:rsidP="006E3E40">
      <w:pPr>
        <w:pStyle w:val="ab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E3E40">
        <w:rPr>
          <w:rFonts w:eastAsiaTheme="minorHAnsi"/>
          <w:sz w:val="28"/>
          <w:szCs w:val="28"/>
          <w:lang w:eastAsia="en-US"/>
        </w:rPr>
        <w:t>Способы проверки результатов освоения программы:</w:t>
      </w:r>
    </w:p>
    <w:p w:rsidR="006E3E40" w:rsidRPr="006E3E40" w:rsidRDefault="006E3E40" w:rsidP="006E3E40">
      <w:pPr>
        <w:pStyle w:val="ab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E3E40">
        <w:rPr>
          <w:rFonts w:eastAsiaTheme="minorHAnsi"/>
          <w:sz w:val="28"/>
          <w:szCs w:val="28"/>
          <w:lang w:eastAsia="en-US"/>
        </w:rPr>
        <w:t>текущий</w:t>
      </w:r>
      <w:proofErr w:type="gramEnd"/>
      <w:r w:rsidRPr="006E3E40">
        <w:rPr>
          <w:rFonts w:eastAsiaTheme="minorHAnsi"/>
          <w:sz w:val="28"/>
          <w:szCs w:val="28"/>
          <w:lang w:eastAsia="en-US"/>
        </w:rPr>
        <w:t xml:space="preserve"> (наблюдение и изучение способностей ребят в процессе обучения, в ходе выполнения практических заданий);</w:t>
      </w:r>
    </w:p>
    <w:p w:rsidR="006E3E40" w:rsidRDefault="006E3E40" w:rsidP="006E3E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E40">
        <w:rPr>
          <w:rFonts w:ascii="Times New Roman" w:hAnsi="Times New Roman" w:cs="Times New Roman"/>
          <w:sz w:val="28"/>
          <w:szCs w:val="28"/>
        </w:rPr>
        <w:t>периодический контроль</w:t>
      </w:r>
    </w:p>
    <w:p w:rsidR="006E3E40" w:rsidRPr="001F4357" w:rsidRDefault="006E3E40" w:rsidP="006E3E4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A94" w:rsidRPr="001F4357" w:rsidRDefault="003A5A94" w:rsidP="003A5A9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357"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:rsidR="00CA3F52" w:rsidRPr="00D41D3E" w:rsidRDefault="00CA3F52" w:rsidP="00CA3F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D3E">
        <w:rPr>
          <w:rFonts w:ascii="Times New Roman" w:hAnsi="Times New Roman" w:cs="Times New Roman"/>
          <w:i/>
          <w:sz w:val="28"/>
          <w:szCs w:val="28"/>
        </w:rPr>
        <w:t xml:space="preserve">Методическое обеспечение программы: </w:t>
      </w:r>
    </w:p>
    <w:p w:rsidR="00CA3F52" w:rsidRPr="00D41D3E" w:rsidRDefault="00CA3F52" w:rsidP="00CA3F52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Методы, в основе которых лежит способ организации занятия: </w:t>
      </w:r>
    </w:p>
    <w:p w:rsidR="00CA3F52" w:rsidRPr="00D41D3E" w:rsidRDefault="00CA3F52" w:rsidP="00CA3F52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D3E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D41D3E">
        <w:rPr>
          <w:rFonts w:ascii="Times New Roman" w:hAnsi="Times New Roman" w:cs="Times New Roman"/>
          <w:sz w:val="28"/>
          <w:szCs w:val="28"/>
        </w:rPr>
        <w:t xml:space="preserve"> (устное изложение, беседа). </w:t>
      </w:r>
    </w:p>
    <w:p w:rsidR="00CA3F52" w:rsidRPr="00D41D3E" w:rsidRDefault="00CA3F52" w:rsidP="00CA3F52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>Наглядный (показ иллюстраций, наблюдение, показ педагогом, работа по образцу)</w:t>
      </w:r>
    </w:p>
    <w:p w:rsidR="00CA3F52" w:rsidRPr="00D41D3E" w:rsidRDefault="00CA3F52" w:rsidP="00CA3F52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D3E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D41D3E">
        <w:rPr>
          <w:rFonts w:ascii="Times New Roman" w:hAnsi="Times New Roman" w:cs="Times New Roman"/>
          <w:sz w:val="28"/>
          <w:szCs w:val="28"/>
        </w:rPr>
        <w:t xml:space="preserve"> (практическая работа). </w:t>
      </w:r>
    </w:p>
    <w:p w:rsidR="00CA3F52" w:rsidRPr="00D41D3E" w:rsidRDefault="00CA3F52" w:rsidP="00CA3F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Методы, в основе которых лежит уровень деятельности детей: </w:t>
      </w:r>
    </w:p>
    <w:p w:rsidR="00CA3F52" w:rsidRPr="00D41D3E" w:rsidRDefault="00CA3F52" w:rsidP="00CA3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D3E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D41D3E">
        <w:rPr>
          <w:rFonts w:ascii="Times New Roman" w:hAnsi="Times New Roman" w:cs="Times New Roman"/>
          <w:sz w:val="28"/>
          <w:szCs w:val="28"/>
        </w:rPr>
        <w:t xml:space="preserve"> – дети воспринимают и усваивают готовую информацию. </w:t>
      </w:r>
    </w:p>
    <w:p w:rsidR="00CA3F52" w:rsidRPr="00D41D3E" w:rsidRDefault="00CA3F52" w:rsidP="00CA3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D3E">
        <w:rPr>
          <w:rFonts w:ascii="Times New Roman" w:hAnsi="Times New Roman" w:cs="Times New Roman"/>
          <w:sz w:val="28"/>
          <w:szCs w:val="28"/>
        </w:rPr>
        <w:lastRenderedPageBreak/>
        <w:t>Репродуктивный</w:t>
      </w:r>
      <w:proofErr w:type="gramEnd"/>
      <w:r w:rsidRPr="00D41D3E">
        <w:rPr>
          <w:rFonts w:ascii="Times New Roman" w:hAnsi="Times New Roman" w:cs="Times New Roman"/>
          <w:sz w:val="28"/>
          <w:szCs w:val="28"/>
        </w:rPr>
        <w:t xml:space="preserve"> – учащиеся воспроизводят полученные знания и освоенные способы деятельности. </w:t>
      </w:r>
    </w:p>
    <w:p w:rsidR="00CA3F52" w:rsidRPr="00D41D3E" w:rsidRDefault="00CA3F52" w:rsidP="00CA3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D3E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D41D3E">
        <w:rPr>
          <w:rFonts w:ascii="Times New Roman" w:hAnsi="Times New Roman" w:cs="Times New Roman"/>
          <w:sz w:val="28"/>
          <w:szCs w:val="28"/>
        </w:rPr>
        <w:t xml:space="preserve"> – участие детей в поиске, решение поставленной задачи совместно с педагогом. </w:t>
      </w:r>
    </w:p>
    <w:p w:rsidR="00CA3F52" w:rsidRPr="00D41D3E" w:rsidRDefault="00CA3F52" w:rsidP="00CA3F5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D3E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D41D3E">
        <w:rPr>
          <w:rFonts w:ascii="Times New Roman" w:hAnsi="Times New Roman" w:cs="Times New Roman"/>
          <w:sz w:val="28"/>
          <w:szCs w:val="28"/>
        </w:rPr>
        <w:t xml:space="preserve"> – самостоятельная творческая работа учащихся. </w:t>
      </w:r>
    </w:p>
    <w:p w:rsidR="00CA3F52" w:rsidRPr="00D41D3E" w:rsidRDefault="00CA3F52" w:rsidP="00CA3F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Методы, в основе которых лежит форма организации деятельности учащихся занятия: </w:t>
      </w:r>
    </w:p>
    <w:p w:rsidR="00CA3F52" w:rsidRPr="00D41D3E" w:rsidRDefault="00CA3F52" w:rsidP="00CA3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D3E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D41D3E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учащимися. </w:t>
      </w:r>
    </w:p>
    <w:p w:rsidR="00CA3F52" w:rsidRPr="00D41D3E" w:rsidRDefault="00CA3F52" w:rsidP="00CA3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Групповой – организация работы по малым группам (от 2 до 7 человек). </w:t>
      </w:r>
    </w:p>
    <w:p w:rsidR="00CA3F52" w:rsidRPr="00D41D3E" w:rsidRDefault="00CA3F52" w:rsidP="00CA3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D3E">
        <w:rPr>
          <w:rFonts w:ascii="Times New Roman" w:hAnsi="Times New Roman" w:cs="Times New Roman"/>
          <w:sz w:val="28"/>
          <w:szCs w:val="28"/>
        </w:rPr>
        <w:t>Парный</w:t>
      </w:r>
      <w:proofErr w:type="gramEnd"/>
      <w:r w:rsidRPr="00D41D3E">
        <w:rPr>
          <w:rFonts w:ascii="Times New Roman" w:hAnsi="Times New Roman" w:cs="Times New Roman"/>
          <w:sz w:val="28"/>
          <w:szCs w:val="28"/>
        </w:rPr>
        <w:t xml:space="preserve"> – организация работы по парам. </w:t>
      </w:r>
    </w:p>
    <w:p w:rsidR="00CA3F52" w:rsidRPr="00D41D3E" w:rsidRDefault="00CA3F52" w:rsidP="00CA3F5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D3E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D41D3E">
        <w:rPr>
          <w:rFonts w:ascii="Times New Roman" w:hAnsi="Times New Roman" w:cs="Times New Roman"/>
          <w:sz w:val="28"/>
          <w:szCs w:val="28"/>
        </w:rPr>
        <w:t xml:space="preserve"> – индивидуальное выполнение заданий, решение проблем. </w:t>
      </w:r>
    </w:p>
    <w:p w:rsidR="00CA3F52" w:rsidRPr="00D41D3E" w:rsidRDefault="00CA3F52" w:rsidP="00CA3F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D3E">
        <w:rPr>
          <w:rFonts w:ascii="Times New Roman" w:hAnsi="Times New Roman" w:cs="Times New Roman"/>
          <w:i/>
          <w:sz w:val="28"/>
          <w:szCs w:val="28"/>
        </w:rPr>
        <w:t>Приёмы:</w:t>
      </w:r>
      <w:r w:rsidRPr="00D41D3E">
        <w:rPr>
          <w:rFonts w:ascii="Times New Roman" w:hAnsi="Times New Roman" w:cs="Times New Roman"/>
          <w:sz w:val="28"/>
          <w:szCs w:val="28"/>
        </w:rPr>
        <w:t xml:space="preserve"> игры, упражнения, решение проблемных ситуаций, диалог, устное изложение, беседа, наблюдение, работа по образцу, тренинг, практические работы и др. </w:t>
      </w:r>
      <w:proofErr w:type="gramEnd"/>
    </w:p>
    <w:p w:rsidR="00CA3F52" w:rsidRPr="00D41D3E" w:rsidRDefault="00CA3F52" w:rsidP="00CA3F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i/>
          <w:sz w:val="28"/>
          <w:szCs w:val="28"/>
        </w:rPr>
        <w:t>Дидактический материал:</w:t>
      </w:r>
      <w:r w:rsidRPr="00D41D3E">
        <w:rPr>
          <w:rFonts w:ascii="Times New Roman" w:hAnsi="Times New Roman" w:cs="Times New Roman"/>
          <w:sz w:val="28"/>
          <w:szCs w:val="28"/>
        </w:rPr>
        <w:t xml:space="preserve"> схемы, дидактические карточки, памятки, раздаточный материал, компьютерные программные средства и др. </w:t>
      </w:r>
    </w:p>
    <w:p w:rsidR="00CA3F52" w:rsidRPr="00D41D3E" w:rsidRDefault="00CA3F52" w:rsidP="00CA3F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i/>
          <w:sz w:val="28"/>
          <w:szCs w:val="28"/>
        </w:rPr>
        <w:t>Формы подведения итогов:</w:t>
      </w:r>
      <w:r w:rsidRPr="00D41D3E">
        <w:rPr>
          <w:rFonts w:ascii="Times New Roman" w:hAnsi="Times New Roman" w:cs="Times New Roman"/>
          <w:sz w:val="28"/>
          <w:szCs w:val="28"/>
        </w:rPr>
        <w:t xml:space="preserve"> открытые занятия для педагогов и родителей, конкурс проектов, самостоятельная работа, защита творческих работ (проектов). Условия реализации программы </w:t>
      </w:r>
    </w:p>
    <w:p w:rsidR="00CA3F52" w:rsidRPr="00D41D3E" w:rsidRDefault="00CA3F52" w:rsidP="00CA3F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 xml:space="preserve">Материально — техническое оснащение занятий: </w:t>
      </w:r>
    </w:p>
    <w:p w:rsidR="00CA3F52" w:rsidRDefault="00CA3F52" w:rsidP="00CA3F5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3E">
        <w:rPr>
          <w:rFonts w:ascii="Times New Roman" w:hAnsi="Times New Roman" w:cs="Times New Roman"/>
          <w:sz w:val="28"/>
          <w:szCs w:val="28"/>
        </w:rPr>
        <w:t>Электронный конструктор «Электронно-механический набор «Пионер</w:t>
      </w:r>
      <w:r w:rsidR="00B05A8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="00B05A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1D3E">
        <w:rPr>
          <w:rFonts w:ascii="Times New Roman" w:hAnsi="Times New Roman" w:cs="Times New Roman"/>
          <w:sz w:val="28"/>
          <w:szCs w:val="28"/>
        </w:rPr>
        <w:t>»</w:t>
      </w:r>
    </w:p>
    <w:p w:rsidR="00CA3F52" w:rsidRDefault="00CA3F52" w:rsidP="003A5A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A94" w:rsidRDefault="00184A75" w:rsidP="003A5A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357">
        <w:rPr>
          <w:rFonts w:ascii="Times New Roman" w:hAnsi="Times New Roman" w:cs="Times New Roman"/>
          <w:b/>
          <w:sz w:val="28"/>
          <w:szCs w:val="28"/>
        </w:rPr>
        <w:t>2.6. 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(для педагога; для учащихся; для родителей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313D" w:rsidRDefault="006B313D" w:rsidP="003A5A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D" w:rsidRPr="001763A8" w:rsidRDefault="001763A8" w:rsidP="001763A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A8"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</w:p>
    <w:p w:rsidR="00AB76E0" w:rsidRPr="00990755" w:rsidRDefault="00AB76E0" w:rsidP="00990755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55">
        <w:rPr>
          <w:rFonts w:ascii="Times New Roman" w:hAnsi="Times New Roman" w:cs="Times New Roman"/>
          <w:sz w:val="28"/>
          <w:szCs w:val="28"/>
        </w:rPr>
        <w:t xml:space="preserve">Л. В. Журавлева. </w:t>
      </w:r>
      <w:proofErr w:type="spellStart"/>
      <w:r w:rsidRPr="00990755">
        <w:rPr>
          <w:rFonts w:ascii="Times New Roman" w:hAnsi="Times New Roman" w:cs="Times New Roman"/>
          <w:sz w:val="28"/>
          <w:szCs w:val="28"/>
        </w:rPr>
        <w:t>Электроматериал</w:t>
      </w:r>
      <w:r w:rsidR="001D313D">
        <w:rPr>
          <w:rFonts w:ascii="Times New Roman" w:hAnsi="Times New Roman" w:cs="Times New Roman"/>
          <w:sz w:val="28"/>
          <w:szCs w:val="28"/>
        </w:rPr>
        <w:t>оведение</w:t>
      </w:r>
      <w:proofErr w:type="spellEnd"/>
      <w:r w:rsidR="001D313D">
        <w:rPr>
          <w:rFonts w:ascii="Times New Roman" w:hAnsi="Times New Roman" w:cs="Times New Roman"/>
          <w:sz w:val="28"/>
          <w:szCs w:val="28"/>
        </w:rPr>
        <w:t>. Москва. Академия, 2012</w:t>
      </w:r>
      <w:r w:rsidR="00990755">
        <w:rPr>
          <w:rFonts w:ascii="Times New Roman" w:hAnsi="Times New Roman" w:cs="Times New Roman"/>
          <w:sz w:val="28"/>
          <w:szCs w:val="28"/>
        </w:rPr>
        <w:t>;</w:t>
      </w:r>
    </w:p>
    <w:p w:rsidR="001763A8" w:rsidRPr="00990755" w:rsidRDefault="00AB76E0" w:rsidP="001763A8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55">
        <w:rPr>
          <w:rFonts w:ascii="Times New Roman" w:hAnsi="Times New Roman" w:cs="Times New Roman"/>
          <w:sz w:val="28"/>
          <w:szCs w:val="28"/>
        </w:rPr>
        <w:t xml:space="preserve"> </w:t>
      </w:r>
      <w:r w:rsidR="001763A8">
        <w:rPr>
          <w:rFonts w:ascii="Times New Roman" w:hAnsi="Times New Roman" w:cs="Times New Roman"/>
          <w:sz w:val="28"/>
          <w:szCs w:val="28"/>
        </w:rPr>
        <w:t>Л. В. Журавлева.</w:t>
      </w:r>
      <w:r w:rsidR="00651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3A8" w:rsidRPr="00990755">
        <w:rPr>
          <w:rFonts w:ascii="Times New Roman" w:hAnsi="Times New Roman" w:cs="Times New Roman"/>
          <w:sz w:val="28"/>
          <w:szCs w:val="28"/>
        </w:rPr>
        <w:t>Электроматериаловедение</w:t>
      </w:r>
      <w:proofErr w:type="spellEnd"/>
      <w:r w:rsidR="001763A8" w:rsidRPr="00990755">
        <w:rPr>
          <w:rFonts w:ascii="Times New Roman" w:hAnsi="Times New Roman" w:cs="Times New Roman"/>
          <w:sz w:val="28"/>
          <w:szCs w:val="28"/>
        </w:rPr>
        <w:t xml:space="preserve">. Москва. </w:t>
      </w:r>
      <w:proofErr w:type="spellStart"/>
      <w:r w:rsidR="001763A8" w:rsidRPr="00990755"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 w:rsidR="001763A8" w:rsidRPr="00990755">
        <w:rPr>
          <w:rFonts w:ascii="Times New Roman" w:hAnsi="Times New Roman" w:cs="Times New Roman"/>
          <w:sz w:val="28"/>
          <w:szCs w:val="28"/>
        </w:rPr>
        <w:t>, 2002</w:t>
      </w:r>
      <w:r w:rsidR="001763A8">
        <w:rPr>
          <w:rFonts w:ascii="Times New Roman" w:hAnsi="Times New Roman" w:cs="Times New Roman"/>
          <w:sz w:val="28"/>
          <w:szCs w:val="28"/>
        </w:rPr>
        <w:t>;</w:t>
      </w:r>
    </w:p>
    <w:p w:rsidR="00AB76E0" w:rsidRDefault="00AB76E0" w:rsidP="00990755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55">
        <w:rPr>
          <w:rFonts w:ascii="Times New Roman" w:hAnsi="Times New Roman" w:cs="Times New Roman"/>
          <w:sz w:val="28"/>
          <w:szCs w:val="28"/>
        </w:rPr>
        <w:t xml:space="preserve">А.А. Коваленко, М.Д. </w:t>
      </w:r>
      <w:proofErr w:type="spellStart"/>
      <w:r w:rsidRPr="00990755">
        <w:rPr>
          <w:rFonts w:ascii="Times New Roman" w:hAnsi="Times New Roman" w:cs="Times New Roman"/>
          <w:sz w:val="28"/>
          <w:szCs w:val="28"/>
        </w:rPr>
        <w:t>Петропавлоский</w:t>
      </w:r>
      <w:proofErr w:type="spellEnd"/>
      <w:r w:rsidRPr="00990755">
        <w:rPr>
          <w:rFonts w:ascii="Times New Roman" w:hAnsi="Times New Roman" w:cs="Times New Roman"/>
          <w:sz w:val="28"/>
          <w:szCs w:val="28"/>
        </w:rPr>
        <w:t xml:space="preserve">. Основы микроэлектроники. Москва, Академия, </w:t>
      </w:r>
      <w:r w:rsidR="00990755" w:rsidRPr="00990755">
        <w:rPr>
          <w:rFonts w:ascii="Times New Roman" w:hAnsi="Times New Roman" w:cs="Times New Roman"/>
          <w:sz w:val="28"/>
          <w:szCs w:val="28"/>
        </w:rPr>
        <w:t xml:space="preserve"> </w:t>
      </w:r>
      <w:r w:rsidRPr="00990755">
        <w:rPr>
          <w:rFonts w:ascii="Times New Roman" w:hAnsi="Times New Roman" w:cs="Times New Roman"/>
          <w:sz w:val="28"/>
          <w:szCs w:val="28"/>
        </w:rPr>
        <w:t>2006</w:t>
      </w:r>
      <w:r w:rsidR="00990755">
        <w:rPr>
          <w:rFonts w:ascii="Times New Roman" w:hAnsi="Times New Roman" w:cs="Times New Roman"/>
          <w:sz w:val="28"/>
          <w:szCs w:val="28"/>
        </w:rPr>
        <w:t>;</w:t>
      </w:r>
    </w:p>
    <w:p w:rsidR="001D313D" w:rsidRDefault="001D313D" w:rsidP="00990755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Краснов,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Хорошавина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Электроматериаловедение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Уфа, 2015;</w:t>
      </w:r>
    </w:p>
    <w:p w:rsidR="001D313D" w:rsidRPr="00990755" w:rsidRDefault="001D313D" w:rsidP="00990755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Травин.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телекоммуникационных устройств. Санкт – Петербург, Издательство Лань, 2018; </w:t>
      </w:r>
    </w:p>
    <w:p w:rsidR="00AB76E0" w:rsidRPr="00990755" w:rsidRDefault="00AB76E0" w:rsidP="00990755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55">
        <w:rPr>
          <w:rFonts w:ascii="Times New Roman" w:hAnsi="Times New Roman" w:cs="Times New Roman"/>
          <w:sz w:val="28"/>
          <w:szCs w:val="28"/>
        </w:rPr>
        <w:lastRenderedPageBreak/>
        <w:t xml:space="preserve">Под ред. В. А. </w:t>
      </w:r>
      <w:proofErr w:type="spellStart"/>
      <w:r w:rsidRPr="00990755">
        <w:rPr>
          <w:rFonts w:ascii="Times New Roman" w:hAnsi="Times New Roman" w:cs="Times New Roman"/>
          <w:sz w:val="28"/>
          <w:szCs w:val="28"/>
        </w:rPr>
        <w:t>Филикова</w:t>
      </w:r>
      <w:proofErr w:type="spellEnd"/>
      <w:r w:rsidRPr="00990755">
        <w:rPr>
          <w:rFonts w:ascii="Times New Roman" w:hAnsi="Times New Roman" w:cs="Times New Roman"/>
          <w:sz w:val="28"/>
          <w:szCs w:val="28"/>
        </w:rPr>
        <w:t>. Электротехничес</w:t>
      </w:r>
      <w:r w:rsidR="00651C66">
        <w:rPr>
          <w:rFonts w:ascii="Times New Roman" w:hAnsi="Times New Roman" w:cs="Times New Roman"/>
          <w:sz w:val="28"/>
          <w:szCs w:val="28"/>
        </w:rPr>
        <w:t>кие и конструкционные материалы</w:t>
      </w:r>
      <w:r w:rsidRPr="00990755">
        <w:rPr>
          <w:rFonts w:ascii="Times New Roman" w:hAnsi="Times New Roman" w:cs="Times New Roman"/>
          <w:sz w:val="28"/>
          <w:szCs w:val="28"/>
        </w:rPr>
        <w:t>.</w:t>
      </w:r>
      <w:r w:rsidR="00651C66">
        <w:rPr>
          <w:rFonts w:ascii="Times New Roman" w:hAnsi="Times New Roman" w:cs="Times New Roman"/>
          <w:sz w:val="28"/>
          <w:szCs w:val="28"/>
        </w:rPr>
        <w:t xml:space="preserve"> </w:t>
      </w:r>
      <w:r w:rsidRPr="00990755">
        <w:rPr>
          <w:rFonts w:ascii="Times New Roman" w:hAnsi="Times New Roman" w:cs="Times New Roman"/>
          <w:sz w:val="28"/>
          <w:szCs w:val="28"/>
        </w:rPr>
        <w:t>Москва, Мастерство</w:t>
      </w:r>
      <w:r w:rsidR="00990755">
        <w:rPr>
          <w:rFonts w:ascii="Times New Roman" w:hAnsi="Times New Roman" w:cs="Times New Roman"/>
          <w:sz w:val="28"/>
          <w:szCs w:val="28"/>
        </w:rPr>
        <w:t xml:space="preserve"> </w:t>
      </w:r>
      <w:r w:rsidRPr="00990755">
        <w:rPr>
          <w:rFonts w:ascii="Times New Roman" w:hAnsi="Times New Roman" w:cs="Times New Roman"/>
          <w:sz w:val="28"/>
          <w:szCs w:val="28"/>
        </w:rPr>
        <w:t>2000</w:t>
      </w:r>
      <w:r w:rsidR="00990755">
        <w:rPr>
          <w:rFonts w:ascii="Times New Roman" w:hAnsi="Times New Roman" w:cs="Times New Roman"/>
          <w:sz w:val="28"/>
          <w:szCs w:val="28"/>
        </w:rPr>
        <w:t>;</w:t>
      </w:r>
    </w:p>
    <w:p w:rsidR="006B313D" w:rsidRPr="006B313D" w:rsidRDefault="006B313D" w:rsidP="006B313D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выполнению практических экспериментов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Интлер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90755">
        <w:rPr>
          <w:rFonts w:ascii="Times New Roman" w:hAnsi="Times New Roman" w:cs="Times New Roman"/>
          <w:sz w:val="28"/>
          <w:szCs w:val="28"/>
        </w:rPr>
        <w:t>;</w:t>
      </w:r>
    </w:p>
    <w:p w:rsidR="006B313D" w:rsidRPr="006B313D" w:rsidRDefault="006B313D" w:rsidP="006B313D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3D">
        <w:rPr>
          <w:rFonts w:ascii="Times New Roman" w:hAnsi="Times New Roman" w:cs="Times New Roman"/>
          <w:sz w:val="28"/>
          <w:szCs w:val="28"/>
        </w:rPr>
        <w:t xml:space="preserve">Искусство </w:t>
      </w:r>
      <w:proofErr w:type="spellStart"/>
      <w:r w:rsidRPr="006B313D"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proofErr w:type="gramStart"/>
      <w:r w:rsidRPr="006B313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6B313D">
        <w:rPr>
          <w:rFonts w:ascii="Times New Roman" w:hAnsi="Times New Roman" w:cs="Times New Roman"/>
          <w:sz w:val="28"/>
          <w:szCs w:val="28"/>
        </w:rPr>
        <w:t xml:space="preserve">ост. П. </w:t>
      </w:r>
      <w:proofErr w:type="spellStart"/>
      <w:r w:rsidRPr="006B313D">
        <w:rPr>
          <w:rFonts w:ascii="Times New Roman" w:hAnsi="Times New Roman" w:cs="Times New Roman"/>
          <w:sz w:val="28"/>
          <w:szCs w:val="28"/>
        </w:rPr>
        <w:t>Хоровиц</w:t>
      </w:r>
      <w:proofErr w:type="spellEnd"/>
      <w:r w:rsidRPr="006B313D">
        <w:rPr>
          <w:rFonts w:ascii="Times New Roman" w:hAnsi="Times New Roman" w:cs="Times New Roman"/>
          <w:sz w:val="28"/>
          <w:szCs w:val="28"/>
        </w:rPr>
        <w:t>.— М.: Мир, 1983.</w:t>
      </w:r>
    </w:p>
    <w:p w:rsidR="006B313D" w:rsidRPr="006B313D" w:rsidRDefault="006B313D" w:rsidP="006B313D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3D">
        <w:rPr>
          <w:rFonts w:ascii="Times New Roman" w:hAnsi="Times New Roman" w:cs="Times New Roman"/>
          <w:sz w:val="28"/>
          <w:szCs w:val="28"/>
        </w:rPr>
        <w:t xml:space="preserve"> </w:t>
      </w:r>
      <w:r w:rsidRPr="006B313D">
        <w:rPr>
          <w:rFonts w:ascii="Times New Roman" w:hAnsi="Times New Roman" w:cs="Times New Roman"/>
          <w:b/>
          <w:sz w:val="28"/>
          <w:szCs w:val="28"/>
        </w:rPr>
        <w:t xml:space="preserve">Литература для учащихся: </w:t>
      </w:r>
    </w:p>
    <w:p w:rsidR="006B313D" w:rsidRPr="006B313D" w:rsidRDefault="006B313D" w:rsidP="006B313D">
      <w:pPr>
        <w:pStyle w:val="a3"/>
        <w:numPr>
          <w:ilvl w:val="0"/>
          <w:numId w:val="3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313D">
        <w:rPr>
          <w:rFonts w:ascii="Times New Roman" w:hAnsi="Times New Roman" w:cs="Times New Roman"/>
          <w:sz w:val="28"/>
          <w:szCs w:val="28"/>
        </w:rPr>
        <w:t>Инструкция к игре «Электронный конструктор «Знаток. Первые шаги в электронике» (набор</w:t>
      </w:r>
      <w:proofErr w:type="gramStart"/>
      <w:r w:rsidRPr="006B31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B313D">
        <w:rPr>
          <w:rFonts w:ascii="Times New Roman" w:hAnsi="Times New Roman" w:cs="Times New Roman"/>
          <w:sz w:val="28"/>
          <w:szCs w:val="28"/>
        </w:rPr>
        <w:t xml:space="preserve">, 15 схем)». </w:t>
      </w:r>
    </w:p>
    <w:p w:rsidR="006B313D" w:rsidRPr="006B313D" w:rsidRDefault="006B313D" w:rsidP="006B313D">
      <w:pPr>
        <w:pStyle w:val="a3"/>
        <w:numPr>
          <w:ilvl w:val="0"/>
          <w:numId w:val="3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313D">
        <w:rPr>
          <w:rFonts w:ascii="Times New Roman" w:hAnsi="Times New Roman" w:cs="Times New Roman"/>
          <w:sz w:val="28"/>
          <w:szCs w:val="28"/>
        </w:rPr>
        <w:t>Инструкция к игре «Электронный конструктор «Знаток. Первые шаги в электронике» (набор</w:t>
      </w:r>
      <w:proofErr w:type="gramStart"/>
      <w:r w:rsidRPr="006B31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B313D">
        <w:rPr>
          <w:rFonts w:ascii="Times New Roman" w:hAnsi="Times New Roman" w:cs="Times New Roman"/>
          <w:sz w:val="28"/>
          <w:szCs w:val="28"/>
        </w:rPr>
        <w:t xml:space="preserve">, 15 схем)». </w:t>
      </w:r>
    </w:p>
    <w:p w:rsidR="006B313D" w:rsidRPr="006B313D" w:rsidRDefault="006B313D" w:rsidP="006B313D">
      <w:pPr>
        <w:pStyle w:val="a3"/>
        <w:numPr>
          <w:ilvl w:val="0"/>
          <w:numId w:val="3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313D">
        <w:rPr>
          <w:rFonts w:ascii="Times New Roman" w:hAnsi="Times New Roman" w:cs="Times New Roman"/>
          <w:sz w:val="28"/>
          <w:szCs w:val="28"/>
        </w:rPr>
        <w:t>Инструкция к игре «Электронный конструктор «Знаток. Первые шаги в электронике» (набор</w:t>
      </w:r>
      <w:proofErr w:type="gramStart"/>
      <w:r w:rsidRPr="006B313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B313D">
        <w:rPr>
          <w:rFonts w:ascii="Times New Roman" w:hAnsi="Times New Roman" w:cs="Times New Roman"/>
          <w:sz w:val="28"/>
          <w:szCs w:val="28"/>
        </w:rPr>
        <w:t xml:space="preserve">, 15 схем)». </w:t>
      </w:r>
    </w:p>
    <w:p w:rsidR="006B313D" w:rsidRDefault="006B313D" w:rsidP="006B313D">
      <w:pPr>
        <w:pStyle w:val="a3"/>
        <w:numPr>
          <w:ilvl w:val="0"/>
          <w:numId w:val="3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313D">
        <w:rPr>
          <w:rFonts w:ascii="Times New Roman" w:hAnsi="Times New Roman" w:cs="Times New Roman"/>
          <w:sz w:val="28"/>
          <w:szCs w:val="28"/>
        </w:rPr>
        <w:t xml:space="preserve">Инструкция к игре «Электронный конструктор «Знаток. Играем и учимся» (180/320 схем)». </w:t>
      </w:r>
    </w:p>
    <w:p w:rsidR="006B313D" w:rsidRPr="006B313D" w:rsidRDefault="006B313D" w:rsidP="006B313D">
      <w:pPr>
        <w:pStyle w:val="a3"/>
        <w:numPr>
          <w:ilvl w:val="0"/>
          <w:numId w:val="34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313D">
        <w:rPr>
          <w:rFonts w:ascii="Times New Roman" w:hAnsi="Times New Roman" w:cs="Times New Roman"/>
          <w:sz w:val="28"/>
          <w:szCs w:val="28"/>
        </w:rPr>
        <w:t xml:space="preserve">Инструкция к игре «Электронный конструктор «Знаток. Для школы и дома» (999 схем)». 6. Полупроводниковая </w:t>
      </w:r>
      <w:proofErr w:type="spellStart"/>
      <w:r w:rsidRPr="006B313D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proofErr w:type="gramStart"/>
      <w:r w:rsidRPr="006B313D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6B313D">
        <w:rPr>
          <w:rFonts w:ascii="Times New Roman" w:hAnsi="Times New Roman" w:cs="Times New Roman"/>
          <w:sz w:val="28"/>
          <w:szCs w:val="28"/>
        </w:rPr>
        <w:t xml:space="preserve">ост. У. </w:t>
      </w:r>
      <w:proofErr w:type="spellStart"/>
      <w:r w:rsidRPr="006B313D">
        <w:rPr>
          <w:rFonts w:ascii="Times New Roman" w:hAnsi="Times New Roman" w:cs="Times New Roman"/>
          <w:sz w:val="28"/>
          <w:szCs w:val="28"/>
        </w:rPr>
        <w:t>Титце</w:t>
      </w:r>
      <w:proofErr w:type="spellEnd"/>
      <w:r w:rsidRPr="006B313D">
        <w:rPr>
          <w:rFonts w:ascii="Times New Roman" w:hAnsi="Times New Roman" w:cs="Times New Roman"/>
          <w:sz w:val="28"/>
          <w:szCs w:val="28"/>
        </w:rPr>
        <w:t xml:space="preserve"> – М.: Мир, 1983. </w:t>
      </w:r>
    </w:p>
    <w:p w:rsidR="006B313D" w:rsidRPr="006B313D" w:rsidRDefault="006B313D" w:rsidP="006B313D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3D">
        <w:rPr>
          <w:rFonts w:ascii="Times New Roman" w:hAnsi="Times New Roman" w:cs="Times New Roman"/>
          <w:b/>
          <w:sz w:val="28"/>
          <w:szCs w:val="28"/>
        </w:rPr>
        <w:t xml:space="preserve">Литература для родителей </w:t>
      </w:r>
    </w:p>
    <w:p w:rsidR="006B313D" w:rsidRPr="006B313D" w:rsidRDefault="006B313D" w:rsidP="006B313D">
      <w:pPr>
        <w:pStyle w:val="a3"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313D">
        <w:rPr>
          <w:rFonts w:ascii="Times New Roman" w:hAnsi="Times New Roman" w:cs="Times New Roman"/>
          <w:sz w:val="28"/>
          <w:szCs w:val="28"/>
        </w:rPr>
        <w:t xml:space="preserve">Маркировка электронных компонентов/ А.В </w:t>
      </w:r>
      <w:proofErr w:type="spellStart"/>
      <w:r w:rsidRPr="006B313D">
        <w:rPr>
          <w:rFonts w:ascii="Times New Roman" w:hAnsi="Times New Roman" w:cs="Times New Roman"/>
          <w:sz w:val="28"/>
          <w:szCs w:val="28"/>
        </w:rPr>
        <w:t>Перебаскин</w:t>
      </w:r>
      <w:proofErr w:type="spellEnd"/>
      <w:r w:rsidRPr="006B313D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6B313D">
        <w:rPr>
          <w:rFonts w:ascii="Times New Roman" w:hAnsi="Times New Roman" w:cs="Times New Roman"/>
          <w:sz w:val="28"/>
          <w:szCs w:val="28"/>
        </w:rPr>
        <w:t>Додэка</w:t>
      </w:r>
      <w:proofErr w:type="spellEnd"/>
      <w:r w:rsidRPr="006B313D">
        <w:rPr>
          <w:rFonts w:ascii="Times New Roman" w:hAnsi="Times New Roman" w:cs="Times New Roman"/>
          <w:sz w:val="28"/>
          <w:szCs w:val="28"/>
        </w:rPr>
        <w:t xml:space="preserve"> , 2003. </w:t>
      </w:r>
    </w:p>
    <w:p w:rsidR="006B313D" w:rsidRPr="006B313D" w:rsidRDefault="006B313D" w:rsidP="006B313D">
      <w:pPr>
        <w:pStyle w:val="a3"/>
        <w:spacing w:line="276" w:lineRule="auto"/>
        <w:ind w:left="4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3D">
        <w:rPr>
          <w:rFonts w:ascii="Times New Roman" w:hAnsi="Times New Roman" w:cs="Times New Roman"/>
          <w:b/>
          <w:sz w:val="28"/>
          <w:szCs w:val="28"/>
        </w:rPr>
        <w:t xml:space="preserve">Методическое сопровождение программы </w:t>
      </w:r>
    </w:p>
    <w:p w:rsidR="006B313D" w:rsidRPr="006B313D" w:rsidRDefault="006B313D" w:rsidP="006B313D">
      <w:pPr>
        <w:pStyle w:val="a3"/>
        <w:spacing w:line="276" w:lineRule="auto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6B313D">
        <w:rPr>
          <w:rFonts w:ascii="Times New Roman" w:hAnsi="Times New Roman" w:cs="Times New Roman"/>
          <w:sz w:val="28"/>
          <w:szCs w:val="28"/>
        </w:rPr>
        <w:t xml:space="preserve">Методические пособия </w:t>
      </w:r>
    </w:p>
    <w:p w:rsidR="006B313D" w:rsidRPr="006B313D" w:rsidRDefault="006B313D" w:rsidP="006B313D">
      <w:pPr>
        <w:pStyle w:val="a3"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313D">
        <w:rPr>
          <w:rFonts w:ascii="Times New Roman" w:hAnsi="Times New Roman" w:cs="Times New Roman"/>
          <w:sz w:val="28"/>
          <w:szCs w:val="28"/>
        </w:rPr>
        <w:t xml:space="preserve">Искусство </w:t>
      </w:r>
      <w:proofErr w:type="spellStart"/>
      <w:r w:rsidRPr="006B313D"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proofErr w:type="gramStart"/>
      <w:r w:rsidRPr="006B313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6B313D">
        <w:rPr>
          <w:rFonts w:ascii="Times New Roman" w:hAnsi="Times New Roman" w:cs="Times New Roman"/>
          <w:sz w:val="28"/>
          <w:szCs w:val="28"/>
        </w:rPr>
        <w:t xml:space="preserve">ост. П. </w:t>
      </w:r>
      <w:proofErr w:type="spellStart"/>
      <w:r w:rsidRPr="006B313D">
        <w:rPr>
          <w:rFonts w:ascii="Times New Roman" w:hAnsi="Times New Roman" w:cs="Times New Roman"/>
          <w:sz w:val="28"/>
          <w:szCs w:val="28"/>
        </w:rPr>
        <w:t>Хоровиц</w:t>
      </w:r>
      <w:proofErr w:type="spellEnd"/>
      <w:r w:rsidRPr="006B313D">
        <w:rPr>
          <w:rFonts w:ascii="Times New Roman" w:hAnsi="Times New Roman" w:cs="Times New Roman"/>
          <w:sz w:val="28"/>
          <w:szCs w:val="28"/>
        </w:rPr>
        <w:t xml:space="preserve">.— М.: Мир, 1983. </w:t>
      </w:r>
    </w:p>
    <w:p w:rsidR="006B313D" w:rsidRDefault="006B313D" w:rsidP="006B313D">
      <w:pPr>
        <w:pStyle w:val="a3"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B313D">
        <w:rPr>
          <w:rFonts w:ascii="Times New Roman" w:hAnsi="Times New Roman" w:cs="Times New Roman"/>
          <w:sz w:val="28"/>
          <w:szCs w:val="28"/>
        </w:rPr>
        <w:t xml:space="preserve">Полупроводниковая </w:t>
      </w:r>
      <w:proofErr w:type="spellStart"/>
      <w:r w:rsidRPr="006B313D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proofErr w:type="gramStart"/>
      <w:r w:rsidRPr="006B313D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6B313D">
        <w:rPr>
          <w:rFonts w:ascii="Times New Roman" w:hAnsi="Times New Roman" w:cs="Times New Roman"/>
          <w:sz w:val="28"/>
          <w:szCs w:val="28"/>
        </w:rPr>
        <w:t xml:space="preserve">ост. У. </w:t>
      </w:r>
      <w:proofErr w:type="spellStart"/>
      <w:r w:rsidRPr="006B313D">
        <w:rPr>
          <w:rFonts w:ascii="Times New Roman" w:hAnsi="Times New Roman" w:cs="Times New Roman"/>
          <w:sz w:val="28"/>
          <w:szCs w:val="28"/>
        </w:rPr>
        <w:t>Титце</w:t>
      </w:r>
      <w:proofErr w:type="spellEnd"/>
      <w:r w:rsidRPr="006B313D">
        <w:rPr>
          <w:rFonts w:ascii="Times New Roman" w:hAnsi="Times New Roman" w:cs="Times New Roman"/>
          <w:sz w:val="28"/>
          <w:szCs w:val="28"/>
        </w:rPr>
        <w:t xml:space="preserve"> – М.: Мир, 1983</w:t>
      </w:r>
    </w:p>
    <w:p w:rsidR="00243478" w:rsidRDefault="00243478" w:rsidP="003A5A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52" w:rsidRDefault="00CA3F52" w:rsidP="0024347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CA3F52" w:rsidSect="00295B8C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629C" w:rsidRDefault="00A0629C" w:rsidP="0024347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629C" w:rsidRDefault="00A0629C" w:rsidP="0024347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0629C" w:rsidRDefault="00A0629C" w:rsidP="00A062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 программы «Юный инженер» на 2020-2021 учебный год.</w:t>
      </w:r>
    </w:p>
    <w:p w:rsidR="00A0629C" w:rsidRDefault="00A0629C" w:rsidP="00A062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69"/>
        <w:gridCol w:w="828"/>
        <w:gridCol w:w="829"/>
        <w:gridCol w:w="2220"/>
        <w:gridCol w:w="1110"/>
        <w:gridCol w:w="4349"/>
        <w:gridCol w:w="2216"/>
        <w:gridCol w:w="2629"/>
      </w:tblGrid>
      <w:tr w:rsidR="00A0629C" w:rsidTr="005D6A23">
        <w:trPr>
          <w:cantSplit/>
          <w:trHeight w:val="1134"/>
        </w:trPr>
        <w:tc>
          <w:tcPr>
            <w:tcW w:w="669" w:type="dxa"/>
          </w:tcPr>
          <w:p w:rsidR="00A0629C" w:rsidRDefault="00A0629C" w:rsidP="00A06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629C" w:rsidRDefault="00A0629C" w:rsidP="00A06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28" w:type="dxa"/>
            <w:textDirection w:val="btLr"/>
          </w:tcPr>
          <w:p w:rsidR="00A0629C" w:rsidRDefault="00A0629C" w:rsidP="00A0629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29" w:type="dxa"/>
            <w:textDirection w:val="btLr"/>
          </w:tcPr>
          <w:p w:rsidR="00A0629C" w:rsidRDefault="00A0629C" w:rsidP="00A0629C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220" w:type="dxa"/>
          </w:tcPr>
          <w:p w:rsidR="00A0629C" w:rsidRDefault="00A0629C" w:rsidP="00A06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110" w:type="dxa"/>
          </w:tcPr>
          <w:p w:rsidR="00A0629C" w:rsidRDefault="00A0629C" w:rsidP="00A06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49" w:type="dxa"/>
          </w:tcPr>
          <w:p w:rsidR="00A0629C" w:rsidRDefault="00A0629C" w:rsidP="00A06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16" w:type="dxa"/>
          </w:tcPr>
          <w:p w:rsidR="00A0629C" w:rsidRDefault="00A0629C" w:rsidP="00A06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29" w:type="dxa"/>
          </w:tcPr>
          <w:p w:rsidR="00A0629C" w:rsidRDefault="00A0629C" w:rsidP="00A062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0629C" w:rsidTr="001F4357">
        <w:tc>
          <w:tcPr>
            <w:tcW w:w="669" w:type="dxa"/>
          </w:tcPr>
          <w:p w:rsidR="00A0629C" w:rsidRPr="0071504C" w:rsidRDefault="0071504C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" w:type="dxa"/>
          </w:tcPr>
          <w:p w:rsidR="00A0629C" w:rsidRPr="0071504C" w:rsidRDefault="0071504C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29" w:type="dxa"/>
          </w:tcPr>
          <w:p w:rsidR="00A0629C" w:rsidRPr="0071504C" w:rsidRDefault="00A0629C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0629C" w:rsidRPr="0071504C" w:rsidRDefault="0071504C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10" w:type="dxa"/>
            <w:vAlign w:val="center"/>
          </w:tcPr>
          <w:p w:rsidR="00A0629C" w:rsidRPr="0071504C" w:rsidRDefault="0071504C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A0629C" w:rsidRPr="0071504C" w:rsidRDefault="0071504C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04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Электронный конструктор.</w:t>
            </w:r>
          </w:p>
        </w:tc>
        <w:tc>
          <w:tcPr>
            <w:tcW w:w="2216" w:type="dxa"/>
          </w:tcPr>
          <w:p w:rsidR="0071504C" w:rsidRPr="0071504C" w:rsidRDefault="0071504C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A0629C" w:rsidRPr="0071504C" w:rsidRDefault="0071504C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gramEnd"/>
          </w:p>
        </w:tc>
      </w:tr>
      <w:tr w:rsidR="00A0629C" w:rsidTr="001F4357">
        <w:tc>
          <w:tcPr>
            <w:tcW w:w="669" w:type="dxa"/>
          </w:tcPr>
          <w:p w:rsidR="00FB5EA4" w:rsidRDefault="0071504C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5E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0629C" w:rsidRPr="0071504C" w:rsidRDefault="00FB5EA4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" w:type="dxa"/>
          </w:tcPr>
          <w:p w:rsidR="00A0629C" w:rsidRPr="0071504C" w:rsidRDefault="0071504C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29" w:type="dxa"/>
          </w:tcPr>
          <w:p w:rsidR="00A0629C" w:rsidRPr="0071504C" w:rsidRDefault="00A0629C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A0629C" w:rsidRPr="0071504C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2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A0629C" w:rsidRPr="0071504C" w:rsidRDefault="0071504C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</w:tcPr>
          <w:p w:rsidR="00A0629C" w:rsidRPr="0071504C" w:rsidRDefault="0071504C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Монтажная плата. Провод. Источники питания. Батарейки и аккумуляторы.</w:t>
            </w:r>
          </w:p>
        </w:tc>
        <w:tc>
          <w:tcPr>
            <w:tcW w:w="2216" w:type="dxa"/>
          </w:tcPr>
          <w:p w:rsidR="00A0629C" w:rsidRPr="0071504C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A0629C" w:rsidRPr="005D6A23" w:rsidRDefault="005D6A23" w:rsidP="005D6A2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тест.</w:t>
            </w:r>
            <w:r w:rsidRPr="00A7489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Pr="0071504C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A6626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Pr="0071504C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5D6A23" w:rsidRPr="0071504C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Переключатели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CB1BE8">
              <w:rPr>
                <w:rFonts w:ascii="Times New Roman" w:hAnsi="Times New Roman" w:cs="Times New Roman"/>
                <w:sz w:val="24"/>
                <w:szCs w:val="24"/>
              </w:rPr>
              <w:t>Электронный тест.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Pr="0071504C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A6626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Pr="0071504C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5D6A23" w:rsidRPr="0071504C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 света. Лампочки и светодиоды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CB1BE8">
              <w:rPr>
                <w:rFonts w:ascii="Times New Roman" w:hAnsi="Times New Roman" w:cs="Times New Roman"/>
                <w:sz w:val="24"/>
                <w:szCs w:val="24"/>
              </w:rPr>
              <w:t>Электронный тест.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Pr="0071504C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A6626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Pr="0071504C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5D6A23" w:rsidRPr="0071504C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Электродвигатель и электрогенератор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CB1BE8">
              <w:rPr>
                <w:rFonts w:ascii="Times New Roman" w:hAnsi="Times New Roman" w:cs="Times New Roman"/>
                <w:sz w:val="24"/>
                <w:szCs w:val="24"/>
              </w:rPr>
              <w:t>Электронный тест.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A6626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Резисторы и реостаты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CB1BE8">
              <w:rPr>
                <w:rFonts w:ascii="Times New Roman" w:hAnsi="Times New Roman" w:cs="Times New Roman"/>
                <w:sz w:val="24"/>
                <w:szCs w:val="24"/>
              </w:rPr>
              <w:t>Электронный тест.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A6626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CB1BE8">
              <w:rPr>
                <w:rFonts w:ascii="Times New Roman" w:hAnsi="Times New Roman" w:cs="Times New Roman"/>
                <w:sz w:val="24"/>
                <w:szCs w:val="24"/>
              </w:rPr>
              <w:t>Электронный тест.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A6626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 и диэлектрики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CB1BE8">
              <w:rPr>
                <w:rFonts w:ascii="Times New Roman" w:hAnsi="Times New Roman" w:cs="Times New Roman"/>
                <w:sz w:val="24"/>
                <w:szCs w:val="24"/>
              </w:rPr>
              <w:t>Электронный тест.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A6626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Громкоговорители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CB1BE8">
              <w:rPr>
                <w:rFonts w:ascii="Times New Roman" w:hAnsi="Times New Roman" w:cs="Times New Roman"/>
                <w:sz w:val="24"/>
                <w:szCs w:val="24"/>
              </w:rPr>
              <w:t>Электронный тест.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A6626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Транзисторы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CB1BE8">
              <w:rPr>
                <w:rFonts w:ascii="Times New Roman" w:hAnsi="Times New Roman" w:cs="Times New Roman"/>
                <w:sz w:val="24"/>
                <w:szCs w:val="24"/>
              </w:rPr>
              <w:t>Электронный тест.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A6626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Интегральные микросхемы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CB1BE8">
              <w:rPr>
                <w:rFonts w:ascii="Times New Roman" w:hAnsi="Times New Roman" w:cs="Times New Roman"/>
                <w:sz w:val="24"/>
                <w:szCs w:val="24"/>
              </w:rPr>
              <w:t>Электронный тест.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A6626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 материала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CB1BE8">
              <w:rPr>
                <w:rFonts w:ascii="Times New Roman" w:hAnsi="Times New Roman" w:cs="Times New Roman"/>
                <w:sz w:val="24"/>
                <w:szCs w:val="24"/>
              </w:rPr>
              <w:t>Электронный тест.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</w:p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Pr="0071504C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Pr="0071504C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Pr="0071504C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5D6A23" w:rsidRPr="0071504C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</w:p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Pr="0071504C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2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Семисегменный индикатор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</w:t>
            </w:r>
          </w:p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свет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светильником и светодиодом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Переключатель-кнопка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Включаем и выключаем звук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Светодиодная скала.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Бегущий огонек.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34-36.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Ночной светильник с регулировкой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828" w:type="dxa"/>
          </w:tcPr>
          <w:p w:rsidR="005D6A23" w:rsidRPr="0071504C" w:rsidRDefault="005D6A23" w:rsidP="005D6A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Ночной светильник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r w:rsidRPr="00E87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беседа </w:t>
            </w:r>
            <w:r w:rsidRPr="00EA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40-42.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Нарастающая яркость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43-45.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46-48.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Переключатель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49-51.</w:t>
            </w:r>
          </w:p>
        </w:tc>
        <w:tc>
          <w:tcPr>
            <w:tcW w:w="828" w:type="dxa"/>
          </w:tcPr>
          <w:p w:rsidR="005D6A23" w:rsidRPr="0071504C" w:rsidRDefault="005D6A23" w:rsidP="005D6A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терморезистором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52-54.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сервопроводом</w:t>
            </w:r>
            <w:proofErr w:type="spellEnd"/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</w:t>
            </w:r>
          </w:p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Терморезистор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59-62.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Тестер батареек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828" w:type="dxa"/>
          </w:tcPr>
          <w:p w:rsidR="005D6A23" w:rsidRPr="0071504C" w:rsidRDefault="005D6A23" w:rsidP="005D6A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показаний на дисплей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 Практическая работа. </w:t>
            </w:r>
            <w:r w:rsidRPr="00EA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67-</w:t>
            </w:r>
          </w:p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Default="005D6A23" w:rsidP="001F4357">
            <w:pPr>
              <w:jc w:val="center"/>
            </w:pPr>
            <w:r w:rsidRPr="0023280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 клавиатуры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Default="005D6A23">
            <w:r w:rsidRPr="00EA3BF1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Практическая работа. Самостоятельная работа</w:t>
            </w:r>
          </w:p>
        </w:tc>
      </w:tr>
      <w:tr w:rsidR="005D6A23" w:rsidTr="001F4357">
        <w:tc>
          <w:tcPr>
            <w:tcW w:w="66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71-72.</w:t>
            </w:r>
          </w:p>
        </w:tc>
        <w:tc>
          <w:tcPr>
            <w:tcW w:w="828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29" w:type="dxa"/>
          </w:tcPr>
          <w:p w:rsidR="005D6A23" w:rsidRPr="0071504C" w:rsidRDefault="005D6A23" w:rsidP="007150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5D6A23" w:rsidRPr="0071504C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110" w:type="dxa"/>
            <w:vAlign w:val="center"/>
          </w:tcPr>
          <w:p w:rsidR="005D6A23" w:rsidRDefault="005D6A23" w:rsidP="001F43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</w:tcPr>
          <w:p w:rsidR="005D6A23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 материала</w:t>
            </w:r>
          </w:p>
        </w:tc>
        <w:tc>
          <w:tcPr>
            <w:tcW w:w="2216" w:type="dxa"/>
          </w:tcPr>
          <w:p w:rsidR="005D6A23" w:rsidRDefault="005D6A23">
            <w:r w:rsidRPr="00E87317">
              <w:rPr>
                <w:rFonts w:ascii="Times New Roman" w:hAnsi="Times New Roman" w:cs="Times New Roman"/>
                <w:sz w:val="28"/>
                <w:szCs w:val="28"/>
              </w:rPr>
              <w:t>МБОУ ДО ДЮЦ, каб.213</w:t>
            </w:r>
          </w:p>
        </w:tc>
        <w:tc>
          <w:tcPr>
            <w:tcW w:w="2629" w:type="dxa"/>
          </w:tcPr>
          <w:p w:rsidR="005D6A23" w:rsidRPr="0071504C" w:rsidRDefault="005D6A23" w:rsidP="007150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</w:tbl>
    <w:p w:rsidR="00A0629C" w:rsidRDefault="00A0629C" w:rsidP="00A062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A23" w:rsidRDefault="005D6A23" w:rsidP="00A0629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3478" w:rsidRDefault="00A0629C" w:rsidP="0024347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A3F52" w:rsidRDefault="005D6A23" w:rsidP="00561922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6A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д</w:t>
      </w:r>
      <w:r w:rsidR="008C45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иагностики уровня  теоретических и практических достижений уча</w:t>
      </w:r>
      <w:r w:rsidRPr="005D6A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щихся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5D6A23" w:rsidRPr="005D6A23" w:rsidRDefault="005D6A23" w:rsidP="00561922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363"/>
        <w:gridCol w:w="1134"/>
        <w:gridCol w:w="1113"/>
        <w:gridCol w:w="977"/>
        <w:gridCol w:w="992"/>
        <w:gridCol w:w="992"/>
        <w:gridCol w:w="992"/>
        <w:gridCol w:w="1075"/>
        <w:gridCol w:w="931"/>
        <w:gridCol w:w="925"/>
        <w:gridCol w:w="920"/>
        <w:gridCol w:w="1755"/>
      </w:tblGrid>
      <w:tr w:rsidR="007C51A9" w:rsidTr="007C51A9">
        <w:trPr>
          <w:trHeight w:val="952"/>
        </w:trPr>
        <w:tc>
          <w:tcPr>
            <w:tcW w:w="617" w:type="dxa"/>
            <w:vMerge w:val="restart"/>
            <w:vAlign w:val="center"/>
          </w:tcPr>
          <w:p w:rsidR="00CA3F52" w:rsidRDefault="007C51A9" w:rsidP="007C5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C51A9" w:rsidRDefault="007C51A9" w:rsidP="007C5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63" w:type="dxa"/>
            <w:vMerge w:val="restart"/>
            <w:vAlign w:val="center"/>
          </w:tcPr>
          <w:p w:rsidR="00CA3F52" w:rsidRDefault="007C51A9" w:rsidP="007C5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47" w:type="dxa"/>
            <w:gridSpan w:val="2"/>
            <w:vAlign w:val="center"/>
          </w:tcPr>
          <w:p w:rsidR="00CA3F52" w:rsidRDefault="007C51A9" w:rsidP="007C5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теоритических достижений</w:t>
            </w:r>
          </w:p>
        </w:tc>
        <w:tc>
          <w:tcPr>
            <w:tcW w:w="3953" w:type="dxa"/>
            <w:gridSpan w:val="4"/>
            <w:vAlign w:val="center"/>
          </w:tcPr>
          <w:p w:rsidR="00CA3F52" w:rsidRDefault="007C51A9" w:rsidP="007C5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практических достижений</w:t>
            </w:r>
          </w:p>
        </w:tc>
        <w:tc>
          <w:tcPr>
            <w:tcW w:w="3851" w:type="dxa"/>
            <w:gridSpan w:val="4"/>
            <w:vAlign w:val="center"/>
          </w:tcPr>
          <w:p w:rsidR="00CA3F52" w:rsidRDefault="007C51A9" w:rsidP="007C5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умения </w:t>
            </w:r>
            <w:r w:rsidR="008C4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навыки усвоения содержания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755" w:type="dxa"/>
            <w:vAlign w:val="center"/>
          </w:tcPr>
          <w:p w:rsidR="00CA3F52" w:rsidRDefault="007C51A9" w:rsidP="007C51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C51A9" w:rsidTr="007C51A9">
        <w:trPr>
          <w:cantSplit/>
          <w:trHeight w:val="3248"/>
        </w:trPr>
        <w:tc>
          <w:tcPr>
            <w:tcW w:w="617" w:type="dxa"/>
            <w:vMerge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CA3F52" w:rsidRDefault="007C51A9" w:rsidP="007C51A9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Знание специальных терминов</w:t>
            </w:r>
          </w:p>
        </w:tc>
        <w:tc>
          <w:tcPr>
            <w:tcW w:w="1113" w:type="dxa"/>
            <w:textDirection w:val="btLr"/>
          </w:tcPr>
          <w:p w:rsidR="00CA3F52" w:rsidRDefault="007C51A9" w:rsidP="007C51A9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Знание теоритического материала</w:t>
            </w:r>
          </w:p>
        </w:tc>
        <w:tc>
          <w:tcPr>
            <w:tcW w:w="977" w:type="dxa"/>
            <w:textDirection w:val="btLr"/>
          </w:tcPr>
          <w:p w:rsidR="00CA3F52" w:rsidRDefault="007C51A9" w:rsidP="007C51A9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выполненных работ</w:t>
            </w:r>
          </w:p>
        </w:tc>
        <w:tc>
          <w:tcPr>
            <w:tcW w:w="992" w:type="dxa"/>
            <w:textDirection w:val="btLr"/>
          </w:tcPr>
          <w:p w:rsidR="00CA3F52" w:rsidRDefault="007C51A9" w:rsidP="007C51A9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Сложность и объем выполненных работ</w:t>
            </w:r>
          </w:p>
        </w:tc>
        <w:tc>
          <w:tcPr>
            <w:tcW w:w="992" w:type="dxa"/>
            <w:textDirection w:val="btLr"/>
          </w:tcPr>
          <w:p w:rsidR="00CA3F52" w:rsidRDefault="007C51A9" w:rsidP="007C51A9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способности</w:t>
            </w:r>
          </w:p>
        </w:tc>
        <w:tc>
          <w:tcPr>
            <w:tcW w:w="992" w:type="dxa"/>
            <w:textDirection w:val="btLr"/>
          </w:tcPr>
          <w:p w:rsidR="00CA3F52" w:rsidRDefault="007C51A9" w:rsidP="007C51A9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обучающегося</w:t>
            </w:r>
          </w:p>
        </w:tc>
        <w:tc>
          <w:tcPr>
            <w:tcW w:w="1075" w:type="dxa"/>
            <w:textDirection w:val="btLr"/>
          </w:tcPr>
          <w:p w:rsidR="00CA3F52" w:rsidRDefault="007C51A9" w:rsidP="007C51A9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Интеллектуальные умения и навыки</w:t>
            </w:r>
          </w:p>
        </w:tc>
        <w:tc>
          <w:tcPr>
            <w:tcW w:w="931" w:type="dxa"/>
            <w:textDirection w:val="btLr"/>
          </w:tcPr>
          <w:p w:rsidR="00CA3F52" w:rsidRDefault="007C51A9" w:rsidP="007C51A9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умения и навыки</w:t>
            </w:r>
          </w:p>
        </w:tc>
        <w:tc>
          <w:tcPr>
            <w:tcW w:w="925" w:type="dxa"/>
            <w:textDirection w:val="btLr"/>
          </w:tcPr>
          <w:p w:rsidR="00CA3F52" w:rsidRDefault="007C51A9" w:rsidP="007C51A9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умения и навыки</w:t>
            </w:r>
          </w:p>
        </w:tc>
        <w:tc>
          <w:tcPr>
            <w:tcW w:w="920" w:type="dxa"/>
            <w:textDirection w:val="btLr"/>
          </w:tcPr>
          <w:p w:rsidR="00CA3F52" w:rsidRDefault="007C51A9" w:rsidP="007C51A9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Волевые качества</w:t>
            </w:r>
          </w:p>
        </w:tc>
        <w:tc>
          <w:tcPr>
            <w:tcW w:w="175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1A9" w:rsidTr="007C51A9">
        <w:tc>
          <w:tcPr>
            <w:tcW w:w="617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1A9" w:rsidTr="007C51A9">
        <w:tc>
          <w:tcPr>
            <w:tcW w:w="617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1A9" w:rsidTr="007C51A9">
        <w:tc>
          <w:tcPr>
            <w:tcW w:w="617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1A9" w:rsidTr="007C51A9">
        <w:tc>
          <w:tcPr>
            <w:tcW w:w="617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1A9" w:rsidTr="007C51A9">
        <w:tc>
          <w:tcPr>
            <w:tcW w:w="617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1A9" w:rsidTr="007C51A9">
        <w:tc>
          <w:tcPr>
            <w:tcW w:w="617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CA3F52" w:rsidRDefault="00CA3F52" w:rsidP="00CA3F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51A9" w:rsidRDefault="007C51A9" w:rsidP="0024347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C51A9" w:rsidTr="007C51A9">
        <w:tc>
          <w:tcPr>
            <w:tcW w:w="7393" w:type="dxa"/>
          </w:tcPr>
          <w:p w:rsidR="007C51A9" w:rsidRDefault="007C51A9" w:rsidP="007C51A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В-высокий</w:t>
            </w:r>
            <w:proofErr w:type="gramEnd"/>
          </w:p>
          <w:p w:rsidR="007C51A9" w:rsidRDefault="007C51A9" w:rsidP="007C51A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С-средний</w:t>
            </w:r>
            <w:proofErr w:type="gramEnd"/>
          </w:p>
          <w:p w:rsidR="007C51A9" w:rsidRDefault="007C51A9" w:rsidP="007C51A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Н-низкий</w:t>
            </w:r>
            <w:proofErr w:type="gramEnd"/>
          </w:p>
        </w:tc>
        <w:tc>
          <w:tcPr>
            <w:tcW w:w="7393" w:type="dxa"/>
          </w:tcPr>
          <w:p w:rsidR="007C51A9" w:rsidRDefault="007C51A9" w:rsidP="007C51A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6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50-75 схем</w:t>
            </w:r>
          </w:p>
          <w:p w:rsidR="007C51A9" w:rsidRDefault="00B0663E" w:rsidP="007C51A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30-49 схем</w:t>
            </w:r>
          </w:p>
          <w:p w:rsidR="00B0663E" w:rsidRDefault="00B0663E" w:rsidP="007C51A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10-29 схем</w:t>
            </w:r>
          </w:p>
        </w:tc>
      </w:tr>
    </w:tbl>
    <w:p w:rsidR="007C51A9" w:rsidRDefault="007C51A9" w:rsidP="007C51A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51A9" w:rsidRDefault="007C51A9" w:rsidP="0024347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478" w:rsidRDefault="00243478" w:rsidP="0024347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12D10">
        <w:rPr>
          <w:rFonts w:ascii="Times New Roman" w:hAnsi="Times New Roman" w:cs="Times New Roman"/>
          <w:b/>
          <w:sz w:val="28"/>
          <w:szCs w:val="28"/>
        </w:rPr>
        <w:t>3</w:t>
      </w:r>
    </w:p>
    <w:p w:rsidR="006E3E40" w:rsidRPr="00F84A77" w:rsidRDefault="006E3E40" w:rsidP="006E3E40">
      <w:pPr>
        <w:pStyle w:val="ac"/>
        <w:rPr>
          <w:rFonts w:ascii="Times New Roman" w:hAnsi="Times New Roman"/>
          <w:b/>
        </w:rPr>
      </w:pPr>
      <w:bookmarkStart w:id="1" w:name="_Toc17366852"/>
      <w:bookmarkStart w:id="2" w:name="_Toc23868473"/>
      <w:r w:rsidRPr="00F84A77">
        <w:rPr>
          <w:rFonts w:ascii="Times New Roman" w:hAnsi="Times New Roman"/>
          <w:b/>
          <w:sz w:val="28"/>
        </w:rPr>
        <w:t>МОНИТОРИНГ</w:t>
      </w:r>
      <w:bookmarkEnd w:id="1"/>
      <w:r w:rsidRPr="00F84A77">
        <w:rPr>
          <w:rFonts w:ascii="Times New Roman" w:hAnsi="Times New Roman"/>
          <w:b/>
          <w:sz w:val="28"/>
        </w:rPr>
        <w:t xml:space="preserve"> результатов обучения воспитанников по дополнительной общеразвивающей программе</w:t>
      </w:r>
      <w:bookmarkEnd w:id="2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552"/>
        <w:gridCol w:w="7088"/>
        <w:gridCol w:w="1276"/>
        <w:gridCol w:w="1843"/>
      </w:tblGrid>
      <w:tr w:rsidR="006E3E40" w:rsidRPr="006E3E40" w:rsidTr="006E3E40">
        <w:trPr>
          <w:trHeight w:val="225"/>
        </w:trPr>
        <w:tc>
          <w:tcPr>
            <w:tcW w:w="2409" w:type="dxa"/>
            <w:shd w:val="clear" w:color="auto" w:fill="auto"/>
            <w:vAlign w:val="center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zCs w:val="28"/>
              </w:rPr>
              <w:t>Показатели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(оцениваемые параметры)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zCs w:val="28"/>
              </w:rPr>
              <w:t>Критерии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zCs w:val="28"/>
              </w:rPr>
              <w:t xml:space="preserve">Число баллов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zCs w:val="28"/>
              </w:rPr>
              <w:t>Методы диагностики</w:t>
            </w:r>
          </w:p>
        </w:tc>
      </w:tr>
      <w:tr w:rsidR="006E3E40" w:rsidRPr="006E3E40" w:rsidTr="006E3E40">
        <w:tc>
          <w:tcPr>
            <w:tcW w:w="15168" w:type="dxa"/>
            <w:gridSpan w:val="5"/>
            <w:shd w:val="clear" w:color="auto" w:fill="auto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  <w:t>Теоретическая подготовка</w:t>
            </w:r>
          </w:p>
        </w:tc>
      </w:tr>
      <w:tr w:rsidR="006E3E40" w:rsidRPr="006E3E40" w:rsidTr="006E3E40">
        <w:tc>
          <w:tcPr>
            <w:tcW w:w="2409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552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Соответствие теоретических знаний программным требованиям</w:t>
            </w:r>
          </w:p>
        </w:tc>
        <w:tc>
          <w:tcPr>
            <w:tcW w:w="7088" w:type="dxa"/>
            <w:shd w:val="clear" w:color="auto" w:fill="auto"/>
          </w:tcPr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pacing w:val="-8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8"/>
                <w:szCs w:val="28"/>
              </w:rPr>
              <w:t>практически не усвоил теоретическое содержание программы;</w:t>
            </w:r>
          </w:p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овладел менее чем ½ объема знаний, предусмотренных программой;</w:t>
            </w:r>
          </w:p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объем усвоенных знаний составляет более ½;</w:t>
            </w:r>
          </w:p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pacing w:val="-8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8"/>
                <w:szCs w:val="28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1276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Наблюдение, тестирование, контрольный опрос и др.</w:t>
            </w:r>
          </w:p>
        </w:tc>
      </w:tr>
      <w:tr w:rsidR="006E3E40" w:rsidRPr="006E3E40" w:rsidTr="006E3E40">
        <w:tc>
          <w:tcPr>
            <w:tcW w:w="2409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Владение специальной терминологией</w:t>
            </w:r>
          </w:p>
        </w:tc>
        <w:tc>
          <w:tcPr>
            <w:tcW w:w="2552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088" w:type="dxa"/>
            <w:shd w:val="clear" w:color="auto" w:fill="auto"/>
          </w:tcPr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не употребляет специальные термины;</w:t>
            </w:r>
          </w:p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знает отдельные специальные термины, но избегает их употреблять;</w:t>
            </w:r>
          </w:p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pacing w:val="-6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6"/>
                <w:szCs w:val="28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1276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Наблюдение, собеседование</w:t>
            </w:r>
          </w:p>
        </w:tc>
      </w:tr>
      <w:tr w:rsidR="006E3E40" w:rsidRPr="006E3E40" w:rsidTr="006E3E40">
        <w:trPr>
          <w:trHeight w:val="427"/>
        </w:trPr>
        <w:tc>
          <w:tcPr>
            <w:tcW w:w="15168" w:type="dxa"/>
            <w:gridSpan w:val="5"/>
            <w:shd w:val="clear" w:color="auto" w:fill="auto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  <w:t>Практическая подготовка</w:t>
            </w:r>
          </w:p>
        </w:tc>
      </w:tr>
      <w:tr w:rsidR="006E3E40" w:rsidRPr="006E3E40" w:rsidTr="006E3E40">
        <w:tc>
          <w:tcPr>
            <w:tcW w:w="2409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Практические умения и навыки, предусмотренные программой (по основным разделам учебно-тематическо-</w:t>
            </w:r>
            <w:proofErr w:type="spellStart"/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го</w:t>
            </w:r>
            <w:proofErr w:type="spellEnd"/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 xml:space="preserve"> плана </w:t>
            </w: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lastRenderedPageBreak/>
              <w:t>программы)</w:t>
            </w:r>
          </w:p>
        </w:tc>
        <w:tc>
          <w:tcPr>
            <w:tcW w:w="2552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Соответствие практических умений и навыков программным требованиям</w:t>
            </w:r>
          </w:p>
        </w:tc>
        <w:tc>
          <w:tcPr>
            <w:tcW w:w="7088" w:type="dxa"/>
            <w:shd w:val="clear" w:color="auto" w:fill="auto"/>
          </w:tcPr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практически не овладел умениями и навыками;</w:t>
            </w:r>
          </w:p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овладел менее чем ½ предусмотренных умений и навыков;</w:t>
            </w:r>
          </w:p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объем усвоенных умений и навыков составляет более ½;</w:t>
            </w:r>
          </w:p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1276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6E3E40" w:rsidRPr="006E3E40" w:rsidRDefault="006E3E40" w:rsidP="006E3E40">
            <w:pPr>
              <w:ind w:left="-107" w:right="884" w:hanging="1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Наблюдение, контрольное </w:t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задание</w:t>
            </w:r>
          </w:p>
        </w:tc>
      </w:tr>
      <w:tr w:rsidR="006E3E40" w:rsidRPr="006E3E40" w:rsidTr="001F4357">
        <w:tc>
          <w:tcPr>
            <w:tcW w:w="2409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</w:rPr>
              <w:lastRenderedPageBreak/>
              <w:br w:type="page"/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t>Владение специальным оборудованием и оснащением</w:t>
            </w:r>
          </w:p>
        </w:tc>
        <w:tc>
          <w:tcPr>
            <w:tcW w:w="2552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7088" w:type="dxa"/>
            <w:shd w:val="clear" w:color="auto" w:fill="auto"/>
          </w:tcPr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не пользуется специальными приборами и инструментами;</w:t>
            </w:r>
          </w:p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работе с оборудованием;</w:t>
            </w:r>
          </w:p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работает с оборудованием с помощью педагога;</w:t>
            </w:r>
          </w:p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работает с оборудованием самостоятельно, не испытывает особых трудностей</w:t>
            </w:r>
          </w:p>
        </w:tc>
        <w:tc>
          <w:tcPr>
            <w:tcW w:w="1276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Наблюдение, контрольное задание</w:t>
            </w:r>
          </w:p>
        </w:tc>
      </w:tr>
      <w:tr w:rsidR="006E3E40" w:rsidRPr="006E3E40" w:rsidTr="001F4357">
        <w:tc>
          <w:tcPr>
            <w:tcW w:w="2409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Творческие навыки</w:t>
            </w:r>
          </w:p>
        </w:tc>
        <w:tc>
          <w:tcPr>
            <w:tcW w:w="2552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Креативность в выполнении практических заданий</w:t>
            </w:r>
          </w:p>
        </w:tc>
        <w:tc>
          <w:tcPr>
            <w:tcW w:w="7088" w:type="dxa"/>
            <w:shd w:val="clear" w:color="auto" w:fill="auto"/>
          </w:tcPr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начальный (элементарный) уровень развития креативност</w:t>
            </w:r>
            <w:proofErr w:type="gramStart"/>
            <w:r w:rsidRPr="006E3E40">
              <w:rPr>
                <w:rFonts w:ascii="Times New Roman" w:eastAsia="Calibri" w:hAnsi="Times New Roman" w:cs="Times New Roman"/>
                <w:szCs w:val="28"/>
              </w:rPr>
              <w:t>и-</w:t>
            </w:r>
            <w:proofErr w:type="gramEnd"/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 ребенок в состоянии выполнять лишь простейшие практические задания педагога;</w:t>
            </w:r>
          </w:p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репродуктивный уровень – в основном, выполняет задания на основе образца;</w:t>
            </w:r>
          </w:p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творческий уровень (I)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6E3E40" w:rsidRPr="006E3E40" w:rsidRDefault="006E3E40" w:rsidP="006E3E40">
            <w:pPr>
              <w:numPr>
                <w:ilvl w:val="0"/>
                <w:numId w:val="38"/>
              </w:numPr>
              <w:tabs>
                <w:tab w:val="clear" w:pos="360"/>
                <w:tab w:val="num" w:pos="175"/>
              </w:tabs>
              <w:spacing w:after="0" w:line="240" w:lineRule="auto"/>
              <w:ind w:left="-108" w:right="-108" w:hanging="175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творческий уровень (II) - выполняет практические задания с элементами творчества самостоятельно.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Наблюдение, контрольное задание</w:t>
            </w:r>
          </w:p>
        </w:tc>
      </w:tr>
      <w:tr w:rsidR="006E3E40" w:rsidRPr="006E3E40" w:rsidTr="001F4357">
        <w:trPr>
          <w:trHeight w:val="71"/>
        </w:trPr>
        <w:tc>
          <w:tcPr>
            <w:tcW w:w="1516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spacing w:val="140"/>
                <w:szCs w:val="28"/>
              </w:rPr>
              <w:t>Основные компетентности</w:t>
            </w:r>
          </w:p>
        </w:tc>
      </w:tr>
      <w:tr w:rsidR="006E3E40" w:rsidRPr="006E3E40" w:rsidTr="001F4357">
        <w:trPr>
          <w:trHeight w:val="12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Учебно-интеллектуальные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Подбирать и анализировать специальную литературу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Самостоятельность в подборе и работе с литературой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учебную литературу не использует, работать с ней не умеет;</w:t>
            </w:r>
          </w:p>
          <w:p w:rsidR="006E3E40" w:rsidRPr="006E3E40" w:rsidRDefault="006E3E40" w:rsidP="0040294A">
            <w:pPr>
              <w:ind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 xml:space="preserve">испытывает серьезные затруднения при выборе, работе с </w:t>
            </w:r>
            <w:proofErr w:type="spellStart"/>
            <w:proofErr w:type="gramStart"/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лите-ратурой</w:t>
            </w:r>
            <w:proofErr w:type="spellEnd"/>
            <w:proofErr w:type="gramEnd"/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, нуждается в постоянной помощи и контроле педагога;</w:t>
            </w:r>
          </w:p>
          <w:p w:rsidR="006E3E40" w:rsidRPr="006E3E40" w:rsidRDefault="006E3E40" w:rsidP="0040294A">
            <w:pPr>
              <w:ind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работает с литературой с помощью педагога или родителей;</w:t>
            </w:r>
          </w:p>
          <w:p w:rsidR="006E3E40" w:rsidRPr="006E3E40" w:rsidRDefault="006E3E40" w:rsidP="0040294A">
            <w:pPr>
              <w:ind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работает с литературой самостоятельно, не испытывает особых трудностей.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6E3E40" w:rsidRPr="006E3E40" w:rsidTr="001F4357">
        <w:trPr>
          <w:trHeight w:val="51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Пользоваться компьютерными </w:t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источниками информации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pacing w:val="-10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lastRenderedPageBreak/>
              <w:t xml:space="preserve">Самостоятельность в пользовании </w:t>
            </w:r>
            <w:proofErr w:type="spellStart"/>
            <w:proofErr w:type="gramStart"/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>компью-</w:t>
            </w:r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lastRenderedPageBreak/>
              <w:t>терными</w:t>
            </w:r>
            <w:proofErr w:type="spellEnd"/>
            <w:proofErr w:type="gramEnd"/>
            <w:r w:rsidRPr="006E3E40">
              <w:rPr>
                <w:rFonts w:ascii="Times New Roman" w:eastAsia="Calibri" w:hAnsi="Times New Roman" w:cs="Times New Roman"/>
                <w:spacing w:val="-10"/>
                <w:szCs w:val="28"/>
              </w:rPr>
              <w:t xml:space="preserve"> источниками информации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Уровни и баллы - по аналогии пунктом выше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E3E40" w:rsidRPr="006E3E40" w:rsidTr="001F4357">
        <w:trPr>
          <w:trHeight w:val="9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Осуществлять учебно-исследовательскую работу (писать рефераты, проводить учебные исследования, работать над проектом и пр.)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Самостоятельность в учебно-исследовательской работе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Уровни и баллы - по аналогии с пунктом выше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E3E40" w:rsidRPr="006E3E40" w:rsidTr="001F4357">
        <w:trPr>
          <w:trHeight w:val="180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Коммуникативные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Слушать и слышать педагога, принимать во внимание мнение других людей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Адекватность восприятия информации, идущей от педагога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объяснения педагога не слушает, учебную информацию не воспринимает;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испытывает серьезные затруднения в концентрации внимания, с трудом воспринимает учебную информацию;  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слушает и слышит педагога, воспринимает учебную информацию при напоминании и контроле, иногда принимает во внимание мнение других;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6E3E40">
              <w:rPr>
                <w:rFonts w:ascii="Times New Roman" w:eastAsia="Calibri" w:hAnsi="Times New Roman" w:cs="Times New Roman"/>
                <w:szCs w:val="28"/>
              </w:rPr>
              <w:t>сосредоточен</w:t>
            </w:r>
            <w:proofErr w:type="gramEnd"/>
            <w:r w:rsidRPr="006E3E40">
              <w:rPr>
                <w:rFonts w:ascii="Times New Roman" w:eastAsia="Calibri" w:hAnsi="Times New Roman" w:cs="Times New Roman"/>
                <w:szCs w:val="28"/>
              </w:rPr>
              <w:t>, внимателен, слушает и слышит педагога, адекватно воспринимает информацию, уважает мнение других.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E3E40" w:rsidRPr="006E3E40" w:rsidTr="001F4357">
        <w:trPr>
          <w:trHeight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Выступать перед аудиторией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Свобода владения и подачи ребенком подготовленной информации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перед аудиторией не выступает;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подготовке и подаче информации;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готовит информацию и выступает перед аудиторией при поддержке педагога;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E3E40" w:rsidRPr="006E3E40" w:rsidTr="001F4357">
        <w:trPr>
          <w:trHeight w:val="69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Участвовать в дискуссии, защищать свою точку зрения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Самостоятельность в дискуссии, логика в построении доказательств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участие в дискуссиях не принимает, свое мнение не защищает;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участвует в дискуссии, защищает свое мнение при поддержке педагога;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самостоятельно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E3E40" w:rsidRPr="006E3E40" w:rsidTr="001F4357">
        <w:trPr>
          <w:trHeight w:val="121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</w:rPr>
              <w:br w:type="page"/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t>Организационные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Организовывать свое рабочее (учебное)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рабочее место организовывать не умеет;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организации своего рабочего места, нуждается в постоянном контроле и помощи педагога;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организовывает рабочее место и убирает за собой при напоминании педагога;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самостоятельно готовит рабочее место и убирает за собой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</w:t>
            </w: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Наблюдение, собеседование</w:t>
            </w:r>
          </w:p>
        </w:tc>
      </w:tr>
      <w:tr w:rsidR="006E3E40" w:rsidRPr="006E3E40" w:rsidTr="001F4357">
        <w:trPr>
          <w:trHeight w:val="10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Планировать и организовать работу, распределять учебное время</w:t>
            </w:r>
          </w:p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организовывать работу и распределять время не умеет;</w:t>
            </w:r>
          </w:p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планировании и организации работы, распределении учебного времени, нуждается в постоянном контроле и помощи педагога и родителей;</w:t>
            </w:r>
          </w:p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планирует и организовывает работу, распределяет время при поддержке (напоминании) педагога и родителей;</w:t>
            </w:r>
          </w:p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самостоятельно планирует и организовывает работу, эффективно </w:t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распределяет и использует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0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E3E40" w:rsidRPr="006E3E40" w:rsidTr="001F4357">
        <w:trPr>
          <w:trHeight w:val="3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Аккуратность и ответственность в работе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безответственен, работать аккуратно не умеет и не стремится;</w:t>
            </w:r>
          </w:p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работает аккуратно, но иногда нуждается в напоминании и внимании педагога;</w:t>
            </w:r>
          </w:p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аккуратно, ответственно выполняет работу, контролирует себя сам.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6E3E40" w:rsidRPr="006E3E40" w:rsidTr="001F4357">
        <w:trPr>
          <w:trHeight w:val="96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Соблюдения в процессе деятельности правила безопасности</w:t>
            </w:r>
          </w:p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правила ТБ не запоминает и не выполняет;</w:t>
            </w:r>
          </w:p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овладел менее чем ½ объема навыков соблюдения правил ТБ, предусмотренных программой;</w:t>
            </w:r>
          </w:p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объем усвоенных навыков составляет более ½;</w:t>
            </w:r>
          </w:p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освоил практически весь объем </w:t>
            </w:r>
            <w:proofErr w:type="gramStart"/>
            <w:r w:rsidRPr="006E3E40">
              <w:rPr>
                <w:rFonts w:ascii="Times New Roman" w:eastAsia="Calibri" w:hAnsi="Times New Roman" w:cs="Times New Roman"/>
                <w:szCs w:val="28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 их в процессе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  <w:p w:rsidR="006E3E40" w:rsidRPr="006E3E40" w:rsidRDefault="006E3E40" w:rsidP="0040294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E40" w:rsidRPr="006E3E40" w:rsidRDefault="006E3E40" w:rsidP="0040294A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6E3E40" w:rsidRPr="0096634F" w:rsidRDefault="006E3E40" w:rsidP="006E3E40">
      <w:pPr>
        <w:jc w:val="center"/>
        <w:rPr>
          <w:b/>
          <w:bCs/>
          <w:szCs w:val="28"/>
        </w:rPr>
      </w:pPr>
    </w:p>
    <w:p w:rsidR="00A12D10" w:rsidRDefault="006E3E40" w:rsidP="006E3E40">
      <w:pPr>
        <w:jc w:val="center"/>
        <w:rPr>
          <w:b/>
          <w:bCs/>
          <w:szCs w:val="28"/>
        </w:rPr>
      </w:pPr>
      <w:r w:rsidRPr="0096634F">
        <w:rPr>
          <w:b/>
          <w:bCs/>
          <w:szCs w:val="28"/>
        </w:rPr>
        <w:br w:type="page"/>
      </w:r>
    </w:p>
    <w:p w:rsidR="00A12D10" w:rsidRPr="00A12D10" w:rsidRDefault="00A12D10" w:rsidP="00A12D1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D1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6E3E40" w:rsidRPr="006E3E40" w:rsidRDefault="006E3E40" w:rsidP="006E3E40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6E3E40">
        <w:rPr>
          <w:rFonts w:ascii="Times New Roman" w:hAnsi="Times New Roman" w:cs="Times New Roman"/>
          <w:b/>
          <w:bCs/>
          <w:szCs w:val="28"/>
        </w:rPr>
        <w:t>ДИАГНОСТИЧЕСКАЯ КАРТА</w:t>
      </w:r>
    </w:p>
    <w:p w:rsidR="006E3E40" w:rsidRPr="006E3E40" w:rsidRDefault="006E3E40" w:rsidP="006E3E40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6E3E40">
        <w:rPr>
          <w:rFonts w:ascii="Times New Roman" w:hAnsi="Times New Roman" w:cs="Times New Roman"/>
          <w:b/>
          <w:bCs/>
          <w:szCs w:val="28"/>
        </w:rPr>
        <w:t xml:space="preserve"> мониторинга результатов обучения детей</w:t>
      </w:r>
    </w:p>
    <w:p w:rsidR="006E3E40" w:rsidRPr="006E3E40" w:rsidRDefault="006E3E40" w:rsidP="006E3E40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6E3E40" w:rsidRPr="006E3E40" w:rsidRDefault="006E3E40" w:rsidP="006E3E40">
      <w:pPr>
        <w:rPr>
          <w:rFonts w:ascii="Times New Roman" w:hAnsi="Times New Roman" w:cs="Times New Roman"/>
          <w:szCs w:val="28"/>
        </w:rPr>
      </w:pPr>
      <w:r w:rsidRPr="006E3E40">
        <w:rPr>
          <w:rFonts w:ascii="Times New Roman" w:hAnsi="Times New Roman" w:cs="Times New Roman"/>
          <w:szCs w:val="28"/>
        </w:rPr>
        <w:t xml:space="preserve">Детское объединение_________________________________________________________________________________________ </w:t>
      </w:r>
    </w:p>
    <w:p w:rsidR="006E3E40" w:rsidRPr="006E3E40" w:rsidRDefault="006E3E40" w:rsidP="006E3E40">
      <w:pPr>
        <w:rPr>
          <w:rFonts w:ascii="Times New Roman" w:hAnsi="Times New Roman" w:cs="Times New Roman"/>
          <w:szCs w:val="28"/>
        </w:rPr>
      </w:pPr>
      <w:r w:rsidRPr="006E3E40">
        <w:rPr>
          <w:rFonts w:ascii="Times New Roman" w:hAnsi="Times New Roman" w:cs="Times New Roman"/>
          <w:szCs w:val="28"/>
        </w:rPr>
        <w:t>Образовательная программа ___________________________________________________________________________________</w:t>
      </w:r>
    </w:p>
    <w:p w:rsidR="006E3E40" w:rsidRPr="006E3E40" w:rsidRDefault="006E3E40" w:rsidP="006E3E40">
      <w:pPr>
        <w:rPr>
          <w:rFonts w:ascii="Times New Roman" w:hAnsi="Times New Roman" w:cs="Times New Roman"/>
          <w:szCs w:val="28"/>
        </w:rPr>
      </w:pPr>
      <w:r w:rsidRPr="006E3E40">
        <w:rPr>
          <w:rFonts w:ascii="Times New Roman" w:hAnsi="Times New Roman" w:cs="Times New Roman"/>
          <w:szCs w:val="28"/>
        </w:rPr>
        <w:t>Год обучения_____________________________Преподаватель_________________________________ Уч. год______________</w:t>
      </w:r>
    </w:p>
    <w:p w:rsidR="006E3E40" w:rsidRPr="006E3E40" w:rsidRDefault="006E3E40" w:rsidP="006E3E40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8"/>
        <w:gridCol w:w="1348"/>
        <w:gridCol w:w="15"/>
        <w:gridCol w:w="1351"/>
        <w:gridCol w:w="14"/>
        <w:gridCol w:w="1353"/>
        <w:gridCol w:w="12"/>
        <w:gridCol w:w="1355"/>
        <w:gridCol w:w="10"/>
        <w:gridCol w:w="1358"/>
        <w:gridCol w:w="8"/>
        <w:gridCol w:w="1360"/>
        <w:gridCol w:w="6"/>
        <w:gridCol w:w="1366"/>
        <w:gridCol w:w="1368"/>
        <w:gridCol w:w="1368"/>
      </w:tblGrid>
      <w:tr w:rsidR="006E3E40" w:rsidRPr="006E3E40" w:rsidTr="006E3E40">
        <w:tc>
          <w:tcPr>
            <w:tcW w:w="249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Фамилия, имя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2496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6E3E40" w:rsidRPr="006E3E40" w:rsidRDefault="006E3E40" w:rsidP="006E3E4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>сроки</w:t>
            </w:r>
          </w:p>
          <w:p w:rsidR="006E3E40" w:rsidRPr="006E3E40" w:rsidRDefault="006E3E40" w:rsidP="006E3E40">
            <w:pPr>
              <w:spacing w:after="0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>показатели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14786" w:type="dxa"/>
            <w:gridSpan w:val="17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>Теоретическая подготовка</w:t>
            </w:r>
          </w:p>
        </w:tc>
      </w:tr>
      <w:tr w:rsidR="006E3E40" w:rsidRPr="006E3E40" w:rsidTr="006E3E40">
        <w:tc>
          <w:tcPr>
            <w:tcW w:w="249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ind w:right="-117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249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ind w:right="-117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Владение специальной терминологией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14786" w:type="dxa"/>
            <w:gridSpan w:val="17"/>
            <w:shd w:val="clear" w:color="auto" w:fill="auto"/>
          </w:tcPr>
          <w:p w:rsidR="006E3E40" w:rsidRPr="006E3E40" w:rsidRDefault="006E3E40" w:rsidP="006E3E40">
            <w:pPr>
              <w:spacing w:after="0"/>
              <w:ind w:right="-117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>Практическая подготовка</w:t>
            </w:r>
          </w:p>
        </w:tc>
      </w:tr>
      <w:tr w:rsidR="006E3E40" w:rsidRPr="006E3E40" w:rsidTr="006E3E40">
        <w:tc>
          <w:tcPr>
            <w:tcW w:w="249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ind w:right="-117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Практические умения и навыки, предусмотренные программой (по основным разделам учебно-</w:t>
            </w:r>
            <w:proofErr w:type="spellStart"/>
            <w:r w:rsidRPr="006E3E40">
              <w:rPr>
                <w:rFonts w:ascii="Times New Roman" w:eastAsia="Calibri" w:hAnsi="Times New Roman" w:cs="Times New Roman"/>
                <w:szCs w:val="28"/>
              </w:rPr>
              <w:t>тематич</w:t>
            </w:r>
            <w:proofErr w:type="spellEnd"/>
            <w:r w:rsidRPr="006E3E40">
              <w:rPr>
                <w:rFonts w:ascii="Times New Roman" w:eastAsia="Calibri" w:hAnsi="Times New Roman" w:cs="Times New Roman"/>
                <w:szCs w:val="28"/>
              </w:rPr>
              <w:t>. плана программы)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249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ind w:right="-117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Владение специальным оборудованием и оснащением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249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ind w:right="-117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Творческие навыки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14786" w:type="dxa"/>
            <w:gridSpan w:val="17"/>
            <w:shd w:val="clear" w:color="auto" w:fill="auto"/>
          </w:tcPr>
          <w:p w:rsidR="006E3E40" w:rsidRPr="006E3E40" w:rsidRDefault="006E3E40" w:rsidP="006E3E40">
            <w:pPr>
              <w:spacing w:after="0"/>
              <w:ind w:right="-117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Основные </w:t>
            </w:r>
            <w:proofErr w:type="spellStart"/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>общеучебные</w:t>
            </w:r>
            <w:proofErr w:type="spellEnd"/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 xml:space="preserve"> компетенции</w:t>
            </w:r>
          </w:p>
        </w:tc>
      </w:tr>
      <w:tr w:rsidR="006E3E40" w:rsidRPr="006E3E40" w:rsidTr="006E3E40">
        <w:tc>
          <w:tcPr>
            <w:tcW w:w="249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ind w:right="-117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i/>
                <w:szCs w:val="28"/>
              </w:rPr>
              <w:t>Учебно-интеллектуальные</w:t>
            </w:r>
          </w:p>
          <w:p w:rsidR="006E3E40" w:rsidRPr="006E3E40" w:rsidRDefault="006E3E40" w:rsidP="006E3E40">
            <w:pPr>
              <w:spacing w:after="0"/>
              <w:ind w:right="-117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Подбирать и анализировать специальную литературу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249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ind w:right="-117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Пользоваться компьютерными источниками информации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249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ind w:right="-117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i/>
                <w:szCs w:val="28"/>
              </w:rPr>
              <w:t>Коммуникативные</w:t>
            </w:r>
          </w:p>
          <w:p w:rsidR="006E3E40" w:rsidRPr="006E3E40" w:rsidRDefault="006E3E40" w:rsidP="006E3E40">
            <w:pPr>
              <w:spacing w:after="0"/>
              <w:ind w:right="-117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249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Выступать перед аудиторией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249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Участвовать в дискуссии, защищать свою точку зрения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rPr>
          <w:trHeight w:val="1169"/>
        </w:trPr>
        <w:tc>
          <w:tcPr>
            <w:tcW w:w="249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i/>
                <w:szCs w:val="28"/>
              </w:rPr>
              <w:t>Организационные</w:t>
            </w:r>
          </w:p>
          <w:p w:rsidR="006E3E40" w:rsidRPr="006E3E40" w:rsidRDefault="006E3E40" w:rsidP="006E3E40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Организовывать свое рабочее (учебное) место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249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 xml:space="preserve">Планировать и организовать работу, распределять учебное </w:t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lastRenderedPageBreak/>
              <w:t>время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rPr>
          <w:trHeight w:val="419"/>
        </w:trPr>
        <w:tc>
          <w:tcPr>
            <w:tcW w:w="2477" w:type="dxa"/>
            <w:shd w:val="clear" w:color="auto" w:fill="auto"/>
          </w:tcPr>
          <w:p w:rsidR="006E3E40" w:rsidRPr="006E3E40" w:rsidRDefault="006E3E40" w:rsidP="006E3E40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</w:rPr>
              <w:lastRenderedPageBreak/>
              <w:br w:type="page"/>
            </w:r>
            <w:r w:rsidRPr="006E3E40">
              <w:rPr>
                <w:rFonts w:ascii="Times New Roman" w:eastAsia="Calibri" w:hAnsi="Times New Roman" w:cs="Times New Roman"/>
                <w:szCs w:val="28"/>
              </w:rPr>
              <w:t>Аккуратно, ответственно выполнять работу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2477" w:type="dxa"/>
            <w:shd w:val="clear" w:color="auto" w:fill="auto"/>
          </w:tcPr>
          <w:p w:rsidR="006E3E40" w:rsidRPr="006E3E40" w:rsidRDefault="006E3E40" w:rsidP="006E3E40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Соблюдения в процессе деятельности правила безопасности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rPr>
          <w:trHeight w:val="230"/>
        </w:trPr>
        <w:tc>
          <w:tcPr>
            <w:tcW w:w="14786" w:type="dxa"/>
            <w:gridSpan w:val="17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b/>
                <w:bCs/>
                <w:szCs w:val="28"/>
              </w:rPr>
              <w:t>Достижения воспитанников</w:t>
            </w:r>
          </w:p>
        </w:tc>
      </w:tr>
      <w:tr w:rsidR="006E3E40" w:rsidRPr="006E3E40" w:rsidTr="006E3E40">
        <w:tc>
          <w:tcPr>
            <w:tcW w:w="2477" w:type="dxa"/>
            <w:shd w:val="clear" w:color="auto" w:fill="auto"/>
          </w:tcPr>
          <w:p w:rsidR="006E3E40" w:rsidRPr="006E3E40" w:rsidRDefault="006E3E40" w:rsidP="006E3E40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 уровне детского объединения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2477" w:type="dxa"/>
            <w:shd w:val="clear" w:color="auto" w:fill="auto"/>
          </w:tcPr>
          <w:p w:rsidR="006E3E40" w:rsidRPr="006E3E40" w:rsidRDefault="006E3E40" w:rsidP="006E3E40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 уровне района, города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6E3E40" w:rsidRPr="006E3E40" w:rsidTr="006E3E40">
        <w:tc>
          <w:tcPr>
            <w:tcW w:w="2477" w:type="dxa"/>
            <w:shd w:val="clear" w:color="auto" w:fill="auto"/>
          </w:tcPr>
          <w:p w:rsidR="006E3E40" w:rsidRPr="006E3E40" w:rsidRDefault="006E3E40" w:rsidP="006E3E40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6E3E40">
              <w:rPr>
                <w:rFonts w:ascii="Times New Roman" w:eastAsia="Calibri" w:hAnsi="Times New Roman" w:cs="Times New Roman"/>
                <w:szCs w:val="28"/>
              </w:rPr>
              <w:t>На краевом, региональном, международном уровне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6E3E40" w:rsidRPr="006E3E40" w:rsidRDefault="006E3E40" w:rsidP="006E3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</w:tbl>
    <w:p w:rsidR="006E3E40" w:rsidRPr="006E3E40" w:rsidRDefault="006E3E40" w:rsidP="006E3E40">
      <w:pPr>
        <w:rPr>
          <w:rFonts w:ascii="Times New Roman" w:hAnsi="Times New Roman" w:cs="Times New Roman"/>
          <w:szCs w:val="28"/>
        </w:rPr>
      </w:pPr>
    </w:p>
    <w:p w:rsidR="006E3E40" w:rsidRPr="006E3E40" w:rsidRDefault="006E3E40" w:rsidP="006E3E40">
      <w:pPr>
        <w:spacing w:after="16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12D10" w:rsidRDefault="006E3E40" w:rsidP="006E3E40">
      <w:pPr>
        <w:spacing w:after="160"/>
        <w:jc w:val="center"/>
        <w:rPr>
          <w:rFonts w:ascii="Times New Roman" w:hAnsi="Times New Roman" w:cs="Times New Roman"/>
          <w:b/>
          <w:bCs/>
          <w:szCs w:val="28"/>
        </w:rPr>
      </w:pPr>
      <w:r w:rsidRPr="006E3E40">
        <w:rPr>
          <w:rFonts w:ascii="Times New Roman" w:hAnsi="Times New Roman" w:cs="Times New Roman"/>
          <w:b/>
          <w:bCs/>
          <w:szCs w:val="28"/>
        </w:rPr>
        <w:br w:type="page"/>
      </w:r>
    </w:p>
    <w:p w:rsidR="00A12D10" w:rsidRPr="00A12D10" w:rsidRDefault="00A12D10" w:rsidP="00A12D1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D1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6E3E40" w:rsidRPr="00A12D10" w:rsidRDefault="006E3E40" w:rsidP="006E3E40">
      <w:pPr>
        <w:spacing w:after="160"/>
        <w:jc w:val="center"/>
        <w:rPr>
          <w:rFonts w:ascii="Times New Roman" w:hAnsi="Times New Roman" w:cs="Times New Roman"/>
          <w:b/>
          <w:szCs w:val="28"/>
        </w:rPr>
      </w:pPr>
      <w:r w:rsidRPr="00A12D10">
        <w:rPr>
          <w:rFonts w:ascii="Times New Roman" w:hAnsi="Times New Roman" w:cs="Times New Roman"/>
          <w:b/>
          <w:szCs w:val="28"/>
        </w:rPr>
        <w:t>МОНИТОРИНГ</w:t>
      </w:r>
    </w:p>
    <w:p w:rsidR="006E3E40" w:rsidRPr="00A12D10" w:rsidRDefault="006E3E40" w:rsidP="006E3E40">
      <w:pPr>
        <w:jc w:val="center"/>
        <w:rPr>
          <w:rFonts w:ascii="Times New Roman" w:hAnsi="Times New Roman" w:cs="Times New Roman"/>
          <w:b/>
          <w:szCs w:val="28"/>
        </w:rPr>
      </w:pPr>
      <w:r w:rsidRPr="00A12D10">
        <w:rPr>
          <w:rFonts w:ascii="Times New Roman" w:hAnsi="Times New Roman" w:cs="Times New Roman"/>
          <w:b/>
          <w:szCs w:val="28"/>
        </w:rPr>
        <w:t xml:space="preserve"> развития качеств личности обучающихся</w:t>
      </w:r>
    </w:p>
    <w:p w:rsidR="006E3E40" w:rsidRPr="0096634F" w:rsidRDefault="006E3E40" w:rsidP="006E3E40">
      <w:pPr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3196"/>
        <w:gridCol w:w="3197"/>
        <w:gridCol w:w="3196"/>
        <w:gridCol w:w="2954"/>
      </w:tblGrid>
      <w:tr w:rsidR="006E3E40" w:rsidRPr="006E3E40" w:rsidTr="0040294A">
        <w:trPr>
          <w:cantSplit/>
          <w:trHeight w:val="413"/>
        </w:trPr>
        <w:tc>
          <w:tcPr>
            <w:tcW w:w="2874" w:type="dxa"/>
            <w:vMerge w:val="restart"/>
            <w:vAlign w:val="center"/>
          </w:tcPr>
          <w:p w:rsidR="006E3E40" w:rsidRPr="006E3E40" w:rsidRDefault="006E3E40" w:rsidP="0040294A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hAnsi="Times New Roman" w:cs="Times New Roman"/>
                <w:b/>
                <w:bCs/>
                <w:szCs w:val="28"/>
              </w:rPr>
              <w:t>Качества</w:t>
            </w:r>
          </w:p>
          <w:p w:rsidR="006E3E40" w:rsidRPr="006E3E40" w:rsidRDefault="006E3E40" w:rsidP="0040294A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E3E40">
              <w:rPr>
                <w:rFonts w:ascii="Times New Roman" w:hAnsi="Times New Roman" w:cs="Times New Roman"/>
                <w:b/>
                <w:bCs/>
                <w:szCs w:val="28"/>
              </w:rPr>
              <w:t xml:space="preserve"> личности</w:t>
            </w:r>
          </w:p>
        </w:tc>
        <w:tc>
          <w:tcPr>
            <w:tcW w:w="12543" w:type="dxa"/>
            <w:gridSpan w:val="4"/>
            <w:vAlign w:val="center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</w:rPr>
            </w:pPr>
            <w:bookmarkStart w:id="3" w:name="_Toc17366524"/>
            <w:r w:rsidRPr="006E3E40">
              <w:rPr>
                <w:rFonts w:ascii="Times New Roman" w:hAnsi="Times New Roman" w:cs="Times New Roman"/>
              </w:rPr>
              <w:t>Признаки проявления качеств личности</w:t>
            </w:r>
            <w:bookmarkEnd w:id="3"/>
          </w:p>
        </w:tc>
      </w:tr>
      <w:tr w:rsidR="006E3E40" w:rsidRPr="006E3E40" w:rsidTr="0040294A">
        <w:trPr>
          <w:cantSplit/>
        </w:trPr>
        <w:tc>
          <w:tcPr>
            <w:tcW w:w="2874" w:type="dxa"/>
            <w:vMerge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6" w:type="dxa"/>
          </w:tcPr>
          <w:p w:rsidR="006E3E40" w:rsidRPr="006E3E40" w:rsidRDefault="006E3E40" w:rsidP="004029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ярко проявляются</w:t>
            </w:r>
          </w:p>
          <w:p w:rsidR="006E3E40" w:rsidRPr="006E3E40" w:rsidRDefault="006E3E40" w:rsidP="004029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3 балла</w:t>
            </w:r>
          </w:p>
        </w:tc>
        <w:tc>
          <w:tcPr>
            <w:tcW w:w="3197" w:type="dxa"/>
          </w:tcPr>
          <w:p w:rsidR="006E3E40" w:rsidRPr="006E3E40" w:rsidRDefault="006E3E40" w:rsidP="004029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проявляются</w:t>
            </w:r>
          </w:p>
          <w:p w:rsidR="006E3E40" w:rsidRPr="006E3E40" w:rsidRDefault="006E3E40" w:rsidP="004029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2 балла</w:t>
            </w:r>
          </w:p>
        </w:tc>
        <w:tc>
          <w:tcPr>
            <w:tcW w:w="3196" w:type="dxa"/>
          </w:tcPr>
          <w:p w:rsidR="006E3E40" w:rsidRPr="006E3E40" w:rsidRDefault="006E3E40" w:rsidP="004029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слабо проявляются</w:t>
            </w:r>
          </w:p>
          <w:p w:rsidR="006E3E40" w:rsidRPr="006E3E40" w:rsidRDefault="006E3E40" w:rsidP="004029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1 балл</w:t>
            </w:r>
          </w:p>
        </w:tc>
        <w:tc>
          <w:tcPr>
            <w:tcW w:w="2954" w:type="dxa"/>
          </w:tcPr>
          <w:p w:rsidR="006E3E40" w:rsidRPr="006E3E40" w:rsidRDefault="006E3E40" w:rsidP="004029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не проявляются</w:t>
            </w:r>
          </w:p>
          <w:p w:rsidR="006E3E40" w:rsidRPr="006E3E40" w:rsidRDefault="006E3E40" w:rsidP="004029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  <w:tr w:rsidR="006E3E40" w:rsidRPr="006E3E40" w:rsidTr="0040294A">
        <w:trPr>
          <w:cantSplit/>
        </w:trPr>
        <w:tc>
          <w:tcPr>
            <w:tcW w:w="2874" w:type="dxa"/>
          </w:tcPr>
          <w:p w:rsidR="006E3E40" w:rsidRPr="006E3E40" w:rsidRDefault="006E3E40" w:rsidP="0040294A">
            <w:pPr>
              <w:ind w:left="252" w:hanging="252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1. Активность,</w:t>
            </w:r>
          </w:p>
          <w:p w:rsidR="006E3E40" w:rsidRPr="006E3E40" w:rsidRDefault="006E3E40" w:rsidP="0040294A">
            <w:pPr>
              <w:ind w:left="252" w:hanging="252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    организаторские способности</w:t>
            </w:r>
          </w:p>
        </w:tc>
        <w:tc>
          <w:tcPr>
            <w:tcW w:w="3196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pacing w:val="-10"/>
                <w:szCs w:val="28"/>
              </w:rPr>
            </w:pPr>
            <w:r w:rsidRPr="006E3E40">
              <w:rPr>
                <w:rFonts w:ascii="Times New Roman" w:hAnsi="Times New Roman" w:cs="Times New Roman"/>
                <w:spacing w:val="-10"/>
                <w:szCs w:val="28"/>
              </w:rPr>
              <w:t>Активен, проявляет стойкий познавательный интерес,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3197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3196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Малоактивен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>, наблюдает за деятельностью других, забывает выполнить задание. Результативность невысокая.</w:t>
            </w:r>
          </w:p>
        </w:tc>
        <w:tc>
          <w:tcPr>
            <w:tcW w:w="2954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Пропускает занятия, мешает другим.</w:t>
            </w:r>
          </w:p>
        </w:tc>
      </w:tr>
      <w:tr w:rsidR="006E3E40" w:rsidRPr="006E3E40" w:rsidTr="0040294A">
        <w:trPr>
          <w:cantSplit/>
        </w:trPr>
        <w:tc>
          <w:tcPr>
            <w:tcW w:w="2874" w:type="dxa"/>
          </w:tcPr>
          <w:p w:rsidR="006E3E40" w:rsidRPr="006E3E40" w:rsidRDefault="006E3E40" w:rsidP="0040294A">
            <w:pPr>
              <w:ind w:left="252" w:hanging="252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2. Коммуникативные    навыки, коллективизм</w:t>
            </w:r>
          </w:p>
        </w:tc>
        <w:tc>
          <w:tcPr>
            <w:tcW w:w="3196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3197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Вступает и поддерживает контакты, не вступает в конфликты, </w:t>
            </w: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дружелюбен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 xml:space="preserve"> со всеми, по инициативе руководителя или группы выступает перед аудиторией.</w:t>
            </w:r>
          </w:p>
        </w:tc>
        <w:tc>
          <w:tcPr>
            <w:tcW w:w="3196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2954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6E3E40" w:rsidRPr="006E3E40" w:rsidTr="0040294A">
        <w:trPr>
          <w:cantSplit/>
        </w:trPr>
        <w:tc>
          <w:tcPr>
            <w:tcW w:w="2874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lastRenderedPageBreak/>
              <w:t>3. Ответственность,</w:t>
            </w:r>
          </w:p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    самостоятельность,</w:t>
            </w:r>
          </w:p>
          <w:p w:rsidR="006E3E40" w:rsidRPr="006E3E40" w:rsidRDefault="006E3E40" w:rsidP="0040294A">
            <w:pPr>
              <w:ind w:left="252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дисциплинированность</w:t>
            </w:r>
          </w:p>
        </w:tc>
        <w:tc>
          <w:tcPr>
            <w:tcW w:w="3196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дисциплинирован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>, везде соблюдает правила поведения, требует того же от других.</w:t>
            </w:r>
          </w:p>
        </w:tc>
        <w:tc>
          <w:tcPr>
            <w:tcW w:w="3197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3196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Неохотно выполняет поручения. </w:t>
            </w:r>
          </w:p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Начинает работу, но часто не доводит ее до конца.</w:t>
            </w:r>
          </w:p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Справляется с поручениями и соблюдает правила поведения только при наличии контроля и требовательности преподавателя или товарищей.</w:t>
            </w:r>
          </w:p>
        </w:tc>
        <w:tc>
          <w:tcPr>
            <w:tcW w:w="2954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Уклоняется от поручений, </w:t>
            </w: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безответственен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 xml:space="preserve">. Часто </w:t>
            </w:r>
            <w:proofErr w:type="spellStart"/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недисциплинирован</w:t>
            </w:r>
            <w:proofErr w:type="spellEnd"/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>, нарушает правила поведения, слабо реагирует на воспитательные воздействия.</w:t>
            </w:r>
          </w:p>
        </w:tc>
      </w:tr>
      <w:tr w:rsidR="006E3E40" w:rsidRPr="006E3E40" w:rsidTr="0040294A">
        <w:trPr>
          <w:cantSplit/>
        </w:trPr>
        <w:tc>
          <w:tcPr>
            <w:tcW w:w="2874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4. Нравственность,</w:t>
            </w:r>
          </w:p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    гуманность</w:t>
            </w:r>
          </w:p>
        </w:tc>
        <w:tc>
          <w:tcPr>
            <w:tcW w:w="3196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Доброжелателен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 xml:space="preserve">, правдив, верен своему слову, вежлив, заботится об окружающих, пресекает грубость, недобрые отношения к людям, </w:t>
            </w:r>
          </w:p>
        </w:tc>
        <w:tc>
          <w:tcPr>
            <w:tcW w:w="3197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Доброжелателен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>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3196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Помогает другим по поручению преподавателя, не всегда выполняет обещания, в присутствии старших чаще </w:t>
            </w: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скромен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>, со сверстниками бывает груб.</w:t>
            </w:r>
          </w:p>
        </w:tc>
        <w:tc>
          <w:tcPr>
            <w:tcW w:w="2954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Недоброжелателен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>, груб, пренебрежителен, высокомерен с товарищами и старшими, часто обманывает, неискренен.</w:t>
            </w:r>
          </w:p>
        </w:tc>
      </w:tr>
      <w:tr w:rsidR="006E3E40" w:rsidRPr="006E3E40" w:rsidTr="0040294A">
        <w:trPr>
          <w:cantSplit/>
        </w:trPr>
        <w:tc>
          <w:tcPr>
            <w:tcW w:w="2874" w:type="dxa"/>
          </w:tcPr>
          <w:p w:rsidR="006E3E40" w:rsidRPr="006E3E40" w:rsidRDefault="006E3E40" w:rsidP="0040294A">
            <w:pPr>
              <w:ind w:left="252" w:hanging="252"/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5. Креативность, склонность к </w:t>
            </w:r>
            <w:proofErr w:type="spellStart"/>
            <w:r w:rsidRPr="006E3E40">
              <w:rPr>
                <w:rFonts w:ascii="Times New Roman" w:hAnsi="Times New Roman" w:cs="Times New Roman"/>
                <w:szCs w:val="28"/>
              </w:rPr>
              <w:t>исследовательско</w:t>
            </w:r>
            <w:proofErr w:type="spellEnd"/>
            <w:r w:rsidRPr="006E3E40">
              <w:rPr>
                <w:rFonts w:ascii="Times New Roman" w:hAnsi="Times New Roman" w:cs="Times New Roman"/>
                <w:szCs w:val="28"/>
              </w:rPr>
              <w:t>-проектировочной деятельности</w:t>
            </w:r>
          </w:p>
        </w:tc>
        <w:tc>
          <w:tcPr>
            <w:tcW w:w="3196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Имеет высокий творческий потенциал.</w:t>
            </w:r>
          </w:p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Самостоятельно выполняет исследовательские, проектировочные работы. Является разработчиком проекта, может создать проектировочную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3197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Выполняет исследовательские, проектировочные работы, может разработать свой проект с помощью преподавателя. </w:t>
            </w: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Способен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 xml:space="preserve"> принимать творческие решения, но в основном использует традиционные способы.</w:t>
            </w:r>
          </w:p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6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 xml:space="preserve">Может работать в </w:t>
            </w:r>
            <w:proofErr w:type="spellStart"/>
            <w:r w:rsidRPr="006E3E40">
              <w:rPr>
                <w:rFonts w:ascii="Times New Roman" w:hAnsi="Times New Roman" w:cs="Times New Roman"/>
                <w:szCs w:val="28"/>
              </w:rPr>
              <w:t>исследовательско</w:t>
            </w:r>
            <w:proofErr w:type="spellEnd"/>
            <w:r w:rsidRPr="006E3E40">
              <w:rPr>
                <w:rFonts w:ascii="Times New Roman" w:hAnsi="Times New Roman" w:cs="Times New Roman"/>
                <w:szCs w:val="28"/>
              </w:rPr>
              <w:t xml:space="preserve">-проектировочной группе при постоянной поддержке и контроле. </w:t>
            </w:r>
            <w:proofErr w:type="gramStart"/>
            <w:r w:rsidRPr="006E3E40">
              <w:rPr>
                <w:rFonts w:ascii="Times New Roman" w:hAnsi="Times New Roman" w:cs="Times New Roman"/>
                <w:szCs w:val="28"/>
              </w:rPr>
              <w:t>Способен</w:t>
            </w:r>
            <w:proofErr w:type="gramEnd"/>
            <w:r w:rsidRPr="006E3E40">
              <w:rPr>
                <w:rFonts w:ascii="Times New Roman" w:hAnsi="Times New Roman" w:cs="Times New Roman"/>
                <w:szCs w:val="28"/>
              </w:rPr>
              <w:t xml:space="preserve"> принимать творческие решения, но в основном использует традиционные способы.</w:t>
            </w:r>
          </w:p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54" w:type="dxa"/>
          </w:tcPr>
          <w:p w:rsidR="006E3E40" w:rsidRPr="006E3E40" w:rsidRDefault="006E3E40" w:rsidP="0040294A">
            <w:pPr>
              <w:rPr>
                <w:rFonts w:ascii="Times New Roman" w:hAnsi="Times New Roman" w:cs="Times New Roman"/>
                <w:szCs w:val="28"/>
              </w:rPr>
            </w:pPr>
            <w:r w:rsidRPr="006E3E40">
              <w:rPr>
                <w:rFonts w:ascii="Times New Roman" w:hAnsi="Times New Roman" w:cs="Times New Roman"/>
                <w:szCs w:val="28"/>
              </w:rPr>
              <w:t>В проектно-исследовательскую деятельность не вступает. Уровень выполнения заданий репродуктивный.</w:t>
            </w:r>
          </w:p>
        </w:tc>
      </w:tr>
    </w:tbl>
    <w:p w:rsidR="006E3E40" w:rsidRDefault="006E3E40" w:rsidP="006E3E4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E3E40" w:rsidSect="00CA3F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8C" w:rsidRDefault="00295B8C" w:rsidP="00C55E33">
      <w:pPr>
        <w:spacing w:after="0" w:line="240" w:lineRule="auto"/>
      </w:pPr>
      <w:r>
        <w:separator/>
      </w:r>
    </w:p>
  </w:endnote>
  <w:endnote w:type="continuationSeparator" w:id="0">
    <w:p w:rsidR="00295B8C" w:rsidRDefault="00295B8C" w:rsidP="00C5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248305"/>
      <w:docPartObj>
        <w:docPartGallery w:val="Page Numbers (Bottom of Page)"/>
        <w:docPartUnique/>
      </w:docPartObj>
    </w:sdtPr>
    <w:sdtEndPr/>
    <w:sdtContent>
      <w:p w:rsidR="00295B8C" w:rsidRDefault="00295B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3D">
          <w:rPr>
            <w:noProof/>
          </w:rPr>
          <w:t>4</w:t>
        </w:r>
        <w:r>
          <w:fldChar w:fldCharType="end"/>
        </w:r>
      </w:p>
    </w:sdtContent>
  </w:sdt>
  <w:p w:rsidR="00295B8C" w:rsidRDefault="00295B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8C" w:rsidRDefault="00295B8C" w:rsidP="00C55E33">
      <w:pPr>
        <w:spacing w:after="0" w:line="240" w:lineRule="auto"/>
      </w:pPr>
      <w:r>
        <w:separator/>
      </w:r>
    </w:p>
  </w:footnote>
  <w:footnote w:type="continuationSeparator" w:id="0">
    <w:p w:rsidR="00295B8C" w:rsidRDefault="00295B8C" w:rsidP="00C5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590"/>
    <w:multiLevelType w:val="hybridMultilevel"/>
    <w:tmpl w:val="0E669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447DE"/>
    <w:multiLevelType w:val="hybridMultilevel"/>
    <w:tmpl w:val="C0C26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3F8"/>
    <w:multiLevelType w:val="hybridMultilevel"/>
    <w:tmpl w:val="88BC2A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CD5B99"/>
    <w:multiLevelType w:val="hybridMultilevel"/>
    <w:tmpl w:val="A3907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735E1"/>
    <w:multiLevelType w:val="hybridMultilevel"/>
    <w:tmpl w:val="7292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11B9"/>
    <w:multiLevelType w:val="hybridMultilevel"/>
    <w:tmpl w:val="408EF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76F8"/>
    <w:multiLevelType w:val="hybridMultilevel"/>
    <w:tmpl w:val="957AD740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>
    <w:nsid w:val="1D8A7F71"/>
    <w:multiLevelType w:val="hybridMultilevel"/>
    <w:tmpl w:val="EEEC9A7C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8">
    <w:nsid w:val="1F246777"/>
    <w:multiLevelType w:val="hybridMultilevel"/>
    <w:tmpl w:val="4000A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1E2CF0"/>
    <w:multiLevelType w:val="hybridMultilevel"/>
    <w:tmpl w:val="5A803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1A2"/>
    <w:multiLevelType w:val="hybridMultilevel"/>
    <w:tmpl w:val="F97A7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66A68"/>
    <w:multiLevelType w:val="hybridMultilevel"/>
    <w:tmpl w:val="CE9E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5621"/>
    <w:multiLevelType w:val="hybridMultilevel"/>
    <w:tmpl w:val="FB404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DB6924"/>
    <w:multiLevelType w:val="hybridMultilevel"/>
    <w:tmpl w:val="B6EAAEF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>
    <w:nsid w:val="2C474AB7"/>
    <w:multiLevelType w:val="hybridMultilevel"/>
    <w:tmpl w:val="2B7A7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F14F4F"/>
    <w:multiLevelType w:val="hybridMultilevel"/>
    <w:tmpl w:val="B2E8F9A8"/>
    <w:lvl w:ilvl="0" w:tplc="B68471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3E5DD7"/>
    <w:multiLevelType w:val="hybridMultilevel"/>
    <w:tmpl w:val="97204E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D815C0A"/>
    <w:multiLevelType w:val="hybridMultilevel"/>
    <w:tmpl w:val="76BC9832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8">
    <w:nsid w:val="31A36DF0"/>
    <w:multiLevelType w:val="hybridMultilevel"/>
    <w:tmpl w:val="D702F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B0AF3"/>
    <w:multiLevelType w:val="hybridMultilevel"/>
    <w:tmpl w:val="997EF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5C6748"/>
    <w:multiLevelType w:val="hybridMultilevel"/>
    <w:tmpl w:val="F7700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35AED"/>
    <w:multiLevelType w:val="multilevel"/>
    <w:tmpl w:val="0B8EC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E40784"/>
    <w:multiLevelType w:val="hybridMultilevel"/>
    <w:tmpl w:val="22D6A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064FEE"/>
    <w:multiLevelType w:val="hybridMultilevel"/>
    <w:tmpl w:val="22ECF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74AAD"/>
    <w:multiLevelType w:val="hybridMultilevel"/>
    <w:tmpl w:val="3992F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27BA9"/>
    <w:multiLevelType w:val="hybridMultilevel"/>
    <w:tmpl w:val="A0F2DFB2"/>
    <w:lvl w:ilvl="0" w:tplc="041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B4FF8"/>
    <w:multiLevelType w:val="hybridMultilevel"/>
    <w:tmpl w:val="64FC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D03DF"/>
    <w:multiLevelType w:val="hybridMultilevel"/>
    <w:tmpl w:val="680AC1AA"/>
    <w:lvl w:ilvl="0" w:tplc="41E67E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011619A"/>
    <w:multiLevelType w:val="hybridMultilevel"/>
    <w:tmpl w:val="3B767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764FF"/>
    <w:multiLevelType w:val="hybridMultilevel"/>
    <w:tmpl w:val="B25E4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679C1"/>
    <w:multiLevelType w:val="hybridMultilevel"/>
    <w:tmpl w:val="22E2C340"/>
    <w:lvl w:ilvl="0" w:tplc="864CBBD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>
    <w:nsid w:val="58824AD1"/>
    <w:multiLevelType w:val="hybridMultilevel"/>
    <w:tmpl w:val="F1F63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F3BA6"/>
    <w:multiLevelType w:val="hybridMultilevel"/>
    <w:tmpl w:val="2DC2B8B2"/>
    <w:lvl w:ilvl="0" w:tplc="0419000F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3">
    <w:nsid w:val="63383A22"/>
    <w:multiLevelType w:val="hybridMultilevel"/>
    <w:tmpl w:val="DE060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6B1128"/>
    <w:multiLevelType w:val="multilevel"/>
    <w:tmpl w:val="C8726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35">
    <w:nsid w:val="6A2C7157"/>
    <w:multiLevelType w:val="hybridMultilevel"/>
    <w:tmpl w:val="B1B62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E727A"/>
    <w:multiLevelType w:val="hybridMultilevel"/>
    <w:tmpl w:val="E2544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771BA"/>
    <w:multiLevelType w:val="hybridMultilevel"/>
    <w:tmpl w:val="9DA2D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825092"/>
    <w:multiLevelType w:val="hybridMultilevel"/>
    <w:tmpl w:val="D844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04752"/>
    <w:multiLevelType w:val="hybridMultilevel"/>
    <w:tmpl w:val="ADE23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415F3D"/>
    <w:multiLevelType w:val="hybridMultilevel"/>
    <w:tmpl w:val="05FCF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B54FA"/>
    <w:multiLevelType w:val="hybridMultilevel"/>
    <w:tmpl w:val="6172B5F4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2">
    <w:nsid w:val="7E1C4227"/>
    <w:multiLevelType w:val="hybridMultilevel"/>
    <w:tmpl w:val="4412E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3"/>
  </w:num>
  <w:num w:numId="4">
    <w:abstractNumId w:val="39"/>
  </w:num>
  <w:num w:numId="5">
    <w:abstractNumId w:val="37"/>
  </w:num>
  <w:num w:numId="6">
    <w:abstractNumId w:val="7"/>
  </w:num>
  <w:num w:numId="7">
    <w:abstractNumId w:val="41"/>
  </w:num>
  <w:num w:numId="8">
    <w:abstractNumId w:val="17"/>
  </w:num>
  <w:num w:numId="9">
    <w:abstractNumId w:val="40"/>
  </w:num>
  <w:num w:numId="10">
    <w:abstractNumId w:val="6"/>
  </w:num>
  <w:num w:numId="11">
    <w:abstractNumId w:val="35"/>
  </w:num>
  <w:num w:numId="12">
    <w:abstractNumId w:val="5"/>
  </w:num>
  <w:num w:numId="13">
    <w:abstractNumId w:val="9"/>
  </w:num>
  <w:num w:numId="14">
    <w:abstractNumId w:val="29"/>
  </w:num>
  <w:num w:numId="15">
    <w:abstractNumId w:val="1"/>
  </w:num>
  <w:num w:numId="16">
    <w:abstractNumId w:val="36"/>
  </w:num>
  <w:num w:numId="17">
    <w:abstractNumId w:val="23"/>
  </w:num>
  <w:num w:numId="18">
    <w:abstractNumId w:val="20"/>
  </w:num>
  <w:num w:numId="19">
    <w:abstractNumId w:val="10"/>
  </w:num>
  <w:num w:numId="20">
    <w:abstractNumId w:val="24"/>
  </w:num>
  <w:num w:numId="21">
    <w:abstractNumId w:val="18"/>
  </w:num>
  <w:num w:numId="22">
    <w:abstractNumId w:val="31"/>
  </w:num>
  <w:num w:numId="23">
    <w:abstractNumId w:val="26"/>
  </w:num>
  <w:num w:numId="24">
    <w:abstractNumId w:val="4"/>
  </w:num>
  <w:num w:numId="25">
    <w:abstractNumId w:val="11"/>
  </w:num>
  <w:num w:numId="26">
    <w:abstractNumId w:val="28"/>
  </w:num>
  <w:num w:numId="27">
    <w:abstractNumId w:val="19"/>
  </w:num>
  <w:num w:numId="28">
    <w:abstractNumId w:val="14"/>
  </w:num>
  <w:num w:numId="29">
    <w:abstractNumId w:val="16"/>
  </w:num>
  <w:num w:numId="30">
    <w:abstractNumId w:val="2"/>
  </w:num>
  <w:num w:numId="31">
    <w:abstractNumId w:val="0"/>
  </w:num>
  <w:num w:numId="32">
    <w:abstractNumId w:val="13"/>
  </w:num>
  <w:num w:numId="33">
    <w:abstractNumId w:val="30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15"/>
  </w:num>
  <w:num w:numId="39">
    <w:abstractNumId w:val="34"/>
  </w:num>
  <w:num w:numId="40">
    <w:abstractNumId w:val="42"/>
  </w:num>
  <w:num w:numId="41">
    <w:abstractNumId w:val="3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22"/>
    <w:rsid w:val="00016206"/>
    <w:rsid w:val="00067B57"/>
    <w:rsid w:val="00072F44"/>
    <w:rsid w:val="00073493"/>
    <w:rsid w:val="00086FB4"/>
    <w:rsid w:val="00087D6F"/>
    <w:rsid w:val="000D2772"/>
    <w:rsid w:val="001358F5"/>
    <w:rsid w:val="00155981"/>
    <w:rsid w:val="001763A8"/>
    <w:rsid w:val="00184A75"/>
    <w:rsid w:val="001A659F"/>
    <w:rsid w:val="001C6712"/>
    <w:rsid w:val="001D313D"/>
    <w:rsid w:val="001F4357"/>
    <w:rsid w:val="00243478"/>
    <w:rsid w:val="00295B8C"/>
    <w:rsid w:val="00332BC7"/>
    <w:rsid w:val="0033403B"/>
    <w:rsid w:val="00346DC2"/>
    <w:rsid w:val="003A5A94"/>
    <w:rsid w:val="003C65D4"/>
    <w:rsid w:val="003F66FF"/>
    <w:rsid w:val="0040294A"/>
    <w:rsid w:val="00561922"/>
    <w:rsid w:val="00583ABC"/>
    <w:rsid w:val="005A6737"/>
    <w:rsid w:val="005B656B"/>
    <w:rsid w:val="005D6A23"/>
    <w:rsid w:val="00651C66"/>
    <w:rsid w:val="00680B28"/>
    <w:rsid w:val="006B313D"/>
    <w:rsid w:val="006E3E40"/>
    <w:rsid w:val="0071504C"/>
    <w:rsid w:val="00721EA6"/>
    <w:rsid w:val="00724301"/>
    <w:rsid w:val="00767129"/>
    <w:rsid w:val="00797576"/>
    <w:rsid w:val="007C51A9"/>
    <w:rsid w:val="007E568F"/>
    <w:rsid w:val="00880427"/>
    <w:rsid w:val="0089798F"/>
    <w:rsid w:val="008A6EB7"/>
    <w:rsid w:val="008C450E"/>
    <w:rsid w:val="00934394"/>
    <w:rsid w:val="00955CC5"/>
    <w:rsid w:val="00964C2A"/>
    <w:rsid w:val="00990755"/>
    <w:rsid w:val="009D0309"/>
    <w:rsid w:val="009E4A4B"/>
    <w:rsid w:val="00A0629C"/>
    <w:rsid w:val="00A10E22"/>
    <w:rsid w:val="00A12D10"/>
    <w:rsid w:val="00A21387"/>
    <w:rsid w:val="00A26D1F"/>
    <w:rsid w:val="00A74898"/>
    <w:rsid w:val="00AB7487"/>
    <w:rsid w:val="00AB76E0"/>
    <w:rsid w:val="00B05A8D"/>
    <w:rsid w:val="00B0663E"/>
    <w:rsid w:val="00B516DC"/>
    <w:rsid w:val="00C51178"/>
    <w:rsid w:val="00C55E33"/>
    <w:rsid w:val="00C55E65"/>
    <w:rsid w:val="00C63B78"/>
    <w:rsid w:val="00CA3F52"/>
    <w:rsid w:val="00D02EDF"/>
    <w:rsid w:val="00D41D3E"/>
    <w:rsid w:val="00D5054C"/>
    <w:rsid w:val="00D86DBC"/>
    <w:rsid w:val="00DA2CC5"/>
    <w:rsid w:val="00DB0E11"/>
    <w:rsid w:val="00E87943"/>
    <w:rsid w:val="00EA4EE6"/>
    <w:rsid w:val="00EC5162"/>
    <w:rsid w:val="00ED556B"/>
    <w:rsid w:val="00F43A54"/>
    <w:rsid w:val="00F91CEA"/>
    <w:rsid w:val="00F92FBF"/>
    <w:rsid w:val="00FB5EA4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B57"/>
    <w:pPr>
      <w:spacing w:after="0" w:line="240" w:lineRule="auto"/>
    </w:pPr>
  </w:style>
  <w:style w:type="table" w:styleId="a4">
    <w:name w:val="Table Grid"/>
    <w:basedOn w:val="a1"/>
    <w:uiPriority w:val="59"/>
    <w:rsid w:val="00067B5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E33"/>
  </w:style>
  <w:style w:type="paragraph" w:styleId="a7">
    <w:name w:val="footer"/>
    <w:basedOn w:val="a"/>
    <w:link w:val="a8"/>
    <w:uiPriority w:val="99"/>
    <w:unhideWhenUsed/>
    <w:rsid w:val="00C5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E33"/>
  </w:style>
  <w:style w:type="paragraph" w:styleId="a9">
    <w:name w:val="List Paragraph"/>
    <w:basedOn w:val="a"/>
    <w:uiPriority w:val="34"/>
    <w:qFormat/>
    <w:rsid w:val="006E3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6E3E40"/>
    <w:rPr>
      <w:color w:val="0000FF"/>
      <w:u w:val="single"/>
    </w:rPr>
  </w:style>
  <w:style w:type="paragraph" w:styleId="ab">
    <w:name w:val="Normal (Web)"/>
    <w:basedOn w:val="a"/>
    <w:uiPriority w:val="99"/>
    <w:rsid w:val="006E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6E3E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E3E40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ED556B"/>
    <w:rPr>
      <w:b/>
      <w:bCs/>
    </w:rPr>
  </w:style>
  <w:style w:type="character" w:customStyle="1" w:styleId="apple-converted-space">
    <w:name w:val="apple-converted-space"/>
    <w:rsid w:val="00ED556B"/>
  </w:style>
  <w:style w:type="paragraph" w:styleId="af">
    <w:name w:val="Balloon Text"/>
    <w:basedOn w:val="a"/>
    <w:link w:val="af0"/>
    <w:uiPriority w:val="99"/>
    <w:semiHidden/>
    <w:unhideWhenUsed/>
    <w:rsid w:val="0029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B57"/>
    <w:pPr>
      <w:spacing w:after="0" w:line="240" w:lineRule="auto"/>
    </w:pPr>
  </w:style>
  <w:style w:type="table" w:styleId="a4">
    <w:name w:val="Table Grid"/>
    <w:basedOn w:val="a1"/>
    <w:uiPriority w:val="59"/>
    <w:rsid w:val="00067B5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E33"/>
  </w:style>
  <w:style w:type="paragraph" w:styleId="a7">
    <w:name w:val="footer"/>
    <w:basedOn w:val="a"/>
    <w:link w:val="a8"/>
    <w:uiPriority w:val="99"/>
    <w:unhideWhenUsed/>
    <w:rsid w:val="00C5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E33"/>
  </w:style>
  <w:style w:type="paragraph" w:styleId="a9">
    <w:name w:val="List Paragraph"/>
    <w:basedOn w:val="a"/>
    <w:uiPriority w:val="34"/>
    <w:qFormat/>
    <w:rsid w:val="006E3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6E3E40"/>
    <w:rPr>
      <w:color w:val="0000FF"/>
      <w:u w:val="single"/>
    </w:rPr>
  </w:style>
  <w:style w:type="paragraph" w:styleId="ab">
    <w:name w:val="Normal (Web)"/>
    <w:basedOn w:val="a"/>
    <w:uiPriority w:val="99"/>
    <w:rsid w:val="006E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6E3E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E3E40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ED556B"/>
    <w:rPr>
      <w:b/>
      <w:bCs/>
    </w:rPr>
  </w:style>
  <w:style w:type="character" w:customStyle="1" w:styleId="apple-converted-space">
    <w:name w:val="apple-converted-space"/>
    <w:rsid w:val="00ED556B"/>
  </w:style>
  <w:style w:type="paragraph" w:styleId="af">
    <w:name w:val="Balloon Text"/>
    <w:basedOn w:val="a"/>
    <w:link w:val="af0"/>
    <w:uiPriority w:val="99"/>
    <w:semiHidden/>
    <w:unhideWhenUsed/>
    <w:rsid w:val="0029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v-edu.ru/uploads/files/documents/_2.4.2.2821-10_-201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1D2E-099B-45F5-B8C6-20B42D56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42</Pages>
  <Words>7558</Words>
  <Characters>43084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DUC</Company>
  <LinksUpToDate>false</LinksUpToDate>
  <CharactersWithSpaces>50541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User-215</cp:lastModifiedBy>
  <cp:revision>4</cp:revision>
  <dcterms:created xsi:type="dcterms:W3CDTF">2020-07-28T11:53:00Z</dcterms:created>
  <dcterms:modified xsi:type="dcterms:W3CDTF">2020-08-17T12:11:00Z</dcterms:modified>
</cp:coreProperties>
</file>